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hd w:fill="ffffff" w:val="clear"/>
        <w:spacing w:after="0" w:line="240" w:lineRule="auto"/>
        <w:ind w:left="-720" w:right="-720" w:firstLine="0"/>
        <w:rPr>
          <w:b w:val="1"/>
          <w:bCs w:val="1"/>
        </w:rPr>
      </w:pPr>
      <w:r w:rsidDel="00000000" w:rsidR="00000000" w:rsidRPr="00000000">
        <w:rPr>
          <w:b w:val="1"/>
          <w:bCs w:val="1"/>
          <w:rtl w:val="0"/>
        </w:rPr>
        <w:t xml:space="preserve">FOR IMMEDIATE RELEASE</w:t>
      </w:r>
    </w:p>
    <w:p w:rsidR="00000000" w:rsidDel="00000000" w:rsidP="00000000" w:rsidRDefault="00000000" w:rsidRPr="00000000" w14:paraId="00000002">
      <w:pPr>
        <w:shd w:fill="ffffff" w:val="clear"/>
        <w:spacing w:after="0" w:line="240" w:lineRule="auto"/>
        <w:ind w:left="-720" w:right="-720" w:firstLine="0"/>
        <w:rPr>
          <w:color w:val="222222"/>
        </w:rPr>
      </w:pPr>
      <w:r w:rsidDel="00000000" w:rsidR="00000000" w:rsidRPr="00000000">
        <w:rPr>
          <w:color w:val="222222"/>
          <w:rtl w:val="0"/>
        </w:rPr>
        <w:t xml:space="preserve">Press contact: Christina Jensen | Jensen Artists</w:t>
      </w:r>
    </w:p>
    <w:p w:rsidR="00000000" w:rsidDel="00000000" w:rsidP="00000000" w:rsidRDefault="00000000" w:rsidRPr="00000000" w14:paraId="00000003">
      <w:pPr>
        <w:shd w:fill="ffffff" w:val="clear"/>
        <w:spacing w:after="0" w:line="240" w:lineRule="auto"/>
        <w:ind w:left="-720" w:right="-720" w:firstLine="0"/>
        <w:rPr>
          <w:color w:val="1155cc"/>
        </w:rPr>
      </w:pPr>
      <w:r w:rsidDel="00000000" w:rsidR="00000000" w:rsidRPr="00000000">
        <w:rPr>
          <w:color w:val="222222"/>
          <w:rtl w:val="0"/>
        </w:rPr>
        <w:t xml:space="preserve">646.536.7864 x1 | </w:t>
      </w:r>
      <w:hyperlink r:id="rId6">
        <w:r w:rsidDel="00000000" w:rsidR="00000000" w:rsidRPr="00000000">
          <w:rPr>
            <w:color w:val="1155cc"/>
            <w:u w:val="single"/>
            <w:rtl w:val="0"/>
          </w:rPr>
          <w:t xml:space="preserve">christina@jensenartists.com</w:t>
        </w:r>
      </w:hyperlink>
      <w:r w:rsidDel="00000000" w:rsidR="00000000" w:rsidRPr="00000000">
        <w:rPr>
          <w:color w:val="1155cc"/>
          <w:rtl w:val="0"/>
        </w:rPr>
        <w:t xml:space="preserve"> </w:t>
      </w:r>
    </w:p>
    <w:p w:rsidR="00000000" w:rsidDel="00000000" w:rsidP="00000000" w:rsidRDefault="00000000" w:rsidRPr="00000000" w14:paraId="00000004">
      <w:pPr>
        <w:shd w:fill="ffffff" w:val="clear"/>
        <w:spacing w:after="0" w:line="240" w:lineRule="auto"/>
        <w:ind w:left="-720" w:right="-720" w:firstLine="0"/>
        <w:rPr/>
      </w:pPr>
      <w:r w:rsidDel="00000000" w:rsidR="00000000" w:rsidRPr="00000000">
        <w:rPr>
          <w:rtl w:val="0"/>
        </w:rPr>
      </w:r>
    </w:p>
    <w:p w:rsidR="00000000" w:rsidDel="00000000" w:rsidP="00000000" w:rsidRDefault="00000000" w:rsidRPr="00000000" w14:paraId="00000005">
      <w:pPr>
        <w:shd w:fill="ffffff" w:val="clear"/>
        <w:spacing w:after="0" w:line="240" w:lineRule="auto"/>
        <w:ind w:left="-720" w:right="-720" w:firstLine="0"/>
        <w:jc w:val="center"/>
        <w:rPr>
          <w:b w:val="1"/>
          <w:bCs w:val="1"/>
          <w:color w:val="222222"/>
          <w:sz w:val="32"/>
          <w:szCs w:val="32"/>
        </w:rPr>
      </w:pPr>
      <w:r w:rsidDel="00000000" w:rsidR="00000000" w:rsidRPr="00000000">
        <w:rPr>
          <w:b w:val="1"/>
          <w:bCs w:val="1"/>
          <w:color w:val="222222"/>
          <w:sz w:val="32"/>
          <w:szCs w:val="32"/>
          <w:rtl w:val="0"/>
        </w:rPr>
        <w:t xml:space="preserve">Cantaloupe Music Releases </w:t>
      </w:r>
      <w:r w:rsidDel="00000000" w:rsidR="00000000" w:rsidRPr="00000000">
        <w:rPr>
          <w:b w:val="1"/>
          <w:bCs w:val="1"/>
          <w:i w:val="1"/>
          <w:iCs w:val="1"/>
          <w:color w:val="222222"/>
          <w:sz w:val="32"/>
          <w:szCs w:val="32"/>
          <w:rtl w:val="0"/>
        </w:rPr>
        <w:t xml:space="preserve">Evening Light: Raga Cycle I </w:t>
      </w:r>
      <w:r w:rsidDel="00000000" w:rsidR="00000000" w:rsidRPr="00000000">
        <w:rPr>
          <w:b w:val="1"/>
          <w:bCs w:val="1"/>
          <w:color w:val="222222"/>
          <w:sz w:val="32"/>
          <w:szCs w:val="32"/>
          <w:rtl w:val="0"/>
        </w:rPr>
        <w:t xml:space="preserve">on March 20 </w:t>
      </w:r>
    </w:p>
    <w:p w:rsidR="00000000" w:rsidDel="00000000" w:rsidP="00000000" w:rsidRDefault="00000000" w:rsidRPr="00000000" w14:paraId="00000006">
      <w:pPr>
        <w:shd w:fill="ffffff" w:val="clear"/>
        <w:spacing w:after="0" w:line="240" w:lineRule="auto"/>
        <w:ind w:left="-720" w:right="-720" w:firstLine="0"/>
        <w:jc w:val="center"/>
        <w:rPr>
          <w:b w:val="1"/>
          <w:bCs w:val="1"/>
          <w:color w:val="222222"/>
          <w:sz w:val="20"/>
          <w:szCs w:val="20"/>
        </w:rPr>
      </w:pPr>
      <w:r w:rsidDel="00000000" w:rsidR="00000000" w:rsidRPr="00000000">
        <w:rPr>
          <w:rtl w:val="0"/>
        </w:rPr>
      </w:r>
    </w:p>
    <w:p w:rsidR="00000000" w:rsidDel="00000000" w:rsidP="00000000" w:rsidRDefault="00000000" w:rsidRPr="00000000" w14:paraId="00000007">
      <w:pPr>
        <w:shd w:fill="ffffff" w:val="clear"/>
        <w:spacing w:after="0" w:line="240" w:lineRule="auto"/>
        <w:ind w:left="-720" w:right="-720" w:firstLine="0"/>
        <w:jc w:val="center"/>
        <w:rPr>
          <w:b w:val="1"/>
          <w:bCs w:val="1"/>
          <w:color w:val="222222"/>
          <w:sz w:val="32"/>
          <w:szCs w:val="32"/>
        </w:rPr>
      </w:pPr>
      <w:r w:rsidDel="00000000" w:rsidR="00000000" w:rsidRPr="00000000">
        <w:rPr>
          <w:b w:val="1"/>
          <w:bCs w:val="1"/>
          <w:color w:val="222222"/>
          <w:sz w:val="32"/>
          <w:szCs w:val="32"/>
          <w:rtl w:val="0"/>
        </w:rPr>
        <w:t xml:space="preserve">By Michael Harrison and Ina Filip</w:t>
      </w:r>
    </w:p>
    <w:p w:rsidR="00000000" w:rsidDel="00000000" w:rsidP="00000000" w:rsidRDefault="00000000" w:rsidRPr="00000000" w14:paraId="00000008">
      <w:pPr>
        <w:shd w:fill="ffffff" w:val="clear"/>
        <w:spacing w:after="0" w:line="240" w:lineRule="auto"/>
        <w:ind w:left="-720" w:right="-720" w:firstLine="0"/>
        <w:jc w:val="center"/>
        <w:rPr>
          <w:b w:val="1"/>
          <w:bCs w:val="1"/>
          <w:sz w:val="20"/>
          <w:szCs w:val="20"/>
        </w:rPr>
      </w:pPr>
      <w:r w:rsidDel="00000000" w:rsidR="00000000" w:rsidRPr="00000000">
        <w:rPr>
          <w:rtl w:val="0"/>
        </w:rPr>
      </w:r>
    </w:p>
    <w:p w:rsidR="00000000" w:rsidDel="00000000" w:rsidP="00000000" w:rsidRDefault="00000000" w:rsidRPr="00000000" w14:paraId="00000009">
      <w:pPr>
        <w:shd w:fill="ffffff" w:val="clear"/>
        <w:spacing w:after="0" w:line="240" w:lineRule="auto"/>
        <w:ind w:left="-720" w:right="-720" w:firstLine="0"/>
        <w:jc w:val="center"/>
        <w:rPr>
          <w:b w:val="1"/>
          <w:bCs w:val="1"/>
          <w:sz w:val="32"/>
          <w:szCs w:val="32"/>
        </w:rPr>
      </w:pPr>
      <w:r w:rsidDel="00000000" w:rsidR="00000000" w:rsidRPr="00000000">
        <w:rPr>
          <w:b w:val="1"/>
          <w:bCs w:val="1"/>
          <w:sz w:val="32"/>
          <w:szCs w:val="32"/>
          <w:rtl w:val="0"/>
        </w:rPr>
        <w:t xml:space="preserve">First Single, </w:t>
      </w:r>
      <w:r w:rsidDel="00000000" w:rsidR="00000000" w:rsidRPr="00000000">
        <w:rPr>
          <w:b w:val="1"/>
          <w:bCs w:val="1"/>
          <w:i w:val="1"/>
          <w:iCs w:val="1"/>
          <w:sz w:val="32"/>
          <w:szCs w:val="32"/>
          <w:rtl w:val="0"/>
        </w:rPr>
        <w:t xml:space="preserve">Water Jhala</w:t>
      </w:r>
      <w:r w:rsidDel="00000000" w:rsidR="00000000" w:rsidRPr="00000000">
        <w:rPr>
          <w:b w:val="1"/>
          <w:bCs w:val="1"/>
          <w:sz w:val="32"/>
          <w:szCs w:val="32"/>
          <w:rtl w:val="0"/>
        </w:rPr>
        <w:t xml:space="preserve">, Out Today</w:t>
      </w:r>
    </w:p>
    <w:p w:rsidR="00000000" w:rsidDel="00000000" w:rsidP="00000000" w:rsidRDefault="00000000" w:rsidRPr="00000000" w14:paraId="0000000A">
      <w:pPr>
        <w:shd w:fill="ffffff" w:val="clear"/>
        <w:spacing w:after="0" w:line="240" w:lineRule="auto"/>
        <w:ind w:left="-720" w:right="-720" w:firstLine="0"/>
        <w:jc w:val="center"/>
        <w:rPr>
          <w:b w:val="1"/>
          <w:bCs w:val="1"/>
          <w:sz w:val="32"/>
          <w:szCs w:val="32"/>
        </w:rPr>
      </w:pPr>
      <w:hyperlink r:id="rId7">
        <w:r w:rsidDel="00000000" w:rsidR="00000000" w:rsidRPr="00000000">
          <w:rPr>
            <w:b w:val="1"/>
            <w:bCs w:val="1"/>
            <w:color w:val="1155cc"/>
            <w:sz w:val="32"/>
            <w:szCs w:val="32"/>
            <w:u w:val="single"/>
            <w:rtl w:val="0"/>
          </w:rPr>
          <w:t xml:space="preserve">Listen Now</w:t>
        </w:r>
      </w:hyperlink>
      <w:r w:rsidDel="00000000" w:rsidR="00000000" w:rsidRPr="00000000">
        <w:rPr>
          <w:b w:val="1"/>
          <w:bCs w:val="1"/>
          <w:sz w:val="32"/>
          <w:szCs w:val="32"/>
          <w:rtl w:val="0"/>
        </w:rPr>
        <w:t xml:space="preserve"> </w:t>
      </w:r>
      <w:r w:rsidDel="00000000" w:rsidR="00000000" w:rsidRPr="00000000">
        <w:rPr>
          <w:rtl w:val="0"/>
        </w:rPr>
      </w:r>
    </w:p>
    <w:p w:rsidR="00000000" w:rsidDel="00000000" w:rsidP="00000000" w:rsidRDefault="00000000" w:rsidRPr="00000000" w14:paraId="0000000B">
      <w:pPr>
        <w:shd w:fill="ffffff" w:val="clear"/>
        <w:spacing w:after="0" w:line="240" w:lineRule="auto"/>
        <w:ind w:left="-720" w:right="-720" w:firstLine="0"/>
        <w:jc w:val="center"/>
        <w:rPr>
          <w:b w:val="1"/>
          <w:bCs w:val="1"/>
          <w:sz w:val="24"/>
          <w:szCs w:val="24"/>
        </w:rPr>
      </w:pPr>
      <w:r w:rsidDel="00000000" w:rsidR="00000000" w:rsidRPr="00000000">
        <w:rPr>
          <w:rtl w:val="0"/>
        </w:rPr>
      </w:r>
    </w:p>
    <w:p w:rsidR="00000000" w:rsidDel="00000000" w:rsidP="00000000" w:rsidRDefault="00000000" w:rsidRPr="00000000" w14:paraId="0000000C">
      <w:pPr>
        <w:shd w:fill="ffffff" w:val="clear"/>
        <w:spacing w:after="0" w:line="240" w:lineRule="auto"/>
        <w:ind w:left="-720" w:right="-720" w:firstLine="0"/>
        <w:jc w:val="center"/>
        <w:rPr>
          <w:b w:val="1"/>
          <w:bCs w:val="1"/>
          <w:sz w:val="32"/>
          <w:szCs w:val="32"/>
        </w:rPr>
      </w:pPr>
      <w:r w:rsidDel="00000000" w:rsidR="00000000" w:rsidRPr="00000000">
        <w:rPr>
          <w:b w:val="1"/>
          <w:bCs w:val="1"/>
          <w:sz w:val="32"/>
          <w:szCs w:val="32"/>
          <w:rtl w:val="0"/>
        </w:rPr>
        <w:t xml:space="preserve">Live Performance During Bang on a Can’s Long Play Festival</w:t>
      </w:r>
    </w:p>
    <w:p w:rsidR="00000000" w:rsidDel="00000000" w:rsidP="00000000" w:rsidRDefault="00000000" w:rsidRPr="00000000" w14:paraId="0000000D">
      <w:pPr>
        <w:shd w:fill="ffffff" w:val="clear"/>
        <w:spacing w:after="0" w:line="240" w:lineRule="auto"/>
        <w:ind w:left="-720" w:right="-720" w:firstLine="0"/>
        <w:jc w:val="center"/>
        <w:rPr>
          <w:b w:val="1"/>
          <w:bCs w:val="1"/>
          <w:sz w:val="32"/>
          <w:szCs w:val="32"/>
        </w:rPr>
      </w:pPr>
      <w:r w:rsidDel="00000000" w:rsidR="00000000" w:rsidRPr="00000000">
        <w:rPr>
          <w:b w:val="1"/>
          <w:bCs w:val="1"/>
          <w:sz w:val="32"/>
          <w:szCs w:val="32"/>
          <w:rtl w:val="0"/>
        </w:rPr>
        <w:t xml:space="preserve">April 30-May 3, 2026 in New York</w:t>
      </w:r>
    </w:p>
    <w:p w:rsidR="00000000" w:rsidDel="00000000" w:rsidP="00000000" w:rsidRDefault="00000000" w:rsidRPr="00000000" w14:paraId="0000000E">
      <w:pPr>
        <w:shd w:fill="ffffff" w:val="clear"/>
        <w:spacing w:after="0" w:line="240" w:lineRule="auto"/>
        <w:ind w:left="-720" w:right="-720" w:firstLine="0"/>
        <w:jc w:val="center"/>
        <w:rPr>
          <w:b w:val="1"/>
          <w:bCs w:val="1"/>
          <w:sz w:val="32"/>
          <w:szCs w:val="32"/>
        </w:rPr>
      </w:pPr>
      <w:hyperlink r:id="rId8">
        <w:r w:rsidDel="00000000" w:rsidR="00000000" w:rsidRPr="00000000">
          <w:rPr>
            <w:b w:val="1"/>
            <w:bCs w:val="1"/>
            <w:color w:val="1155cc"/>
            <w:sz w:val="32"/>
            <w:szCs w:val="32"/>
            <w:u w:val="single"/>
            <w:rtl w:val="0"/>
          </w:rPr>
          <w:t xml:space="preserve">Information &amp; Festival Tickets</w:t>
        </w:r>
      </w:hyperlink>
      <w:r w:rsidDel="00000000" w:rsidR="00000000" w:rsidRPr="00000000">
        <w:rPr>
          <w:rtl w:val="0"/>
        </w:rPr>
      </w:r>
    </w:p>
    <w:p w:rsidR="00000000" w:rsidDel="00000000" w:rsidP="00000000" w:rsidRDefault="00000000" w:rsidRPr="00000000" w14:paraId="0000000F">
      <w:pPr>
        <w:shd w:fill="ffffff" w:val="clear"/>
        <w:spacing w:after="0" w:line="240" w:lineRule="auto"/>
        <w:ind w:left="-720" w:right="-720" w:firstLine="0"/>
        <w:jc w:val="left"/>
        <w:rPr>
          <w:b w:val="1"/>
          <w:bCs w:val="1"/>
          <w:color w:val="222222"/>
        </w:rPr>
      </w:pPr>
      <w:r w:rsidDel="00000000" w:rsidR="00000000" w:rsidRPr="00000000">
        <w:rPr>
          <w:rtl w:val="0"/>
        </w:rPr>
      </w:r>
    </w:p>
    <w:p w:rsidR="00000000" w:rsidDel="00000000" w:rsidP="00000000" w:rsidRDefault="00000000" w:rsidRPr="00000000" w14:paraId="00000010">
      <w:pPr>
        <w:shd w:fill="ffffff" w:val="clear"/>
        <w:spacing w:after="0" w:line="240" w:lineRule="auto"/>
        <w:ind w:left="-720" w:right="-720" w:firstLine="0"/>
        <w:jc w:val="center"/>
        <w:rPr>
          <w:b w:val="1"/>
          <w:bCs w:val="1"/>
          <w:color w:val="222222"/>
        </w:rPr>
      </w:pPr>
      <w:r w:rsidDel="00000000" w:rsidR="00000000" w:rsidRPr="00000000">
        <w:rPr>
          <w:b w:val="1"/>
          <w:bCs w:val="1"/>
          <w:color w:val="222222"/>
        </w:rPr>
        <w:drawing>
          <wp:inline distB="114300" distT="114300" distL="114300" distR="114300">
            <wp:extent cx="3243263" cy="3243263"/>
            <wp:effectExtent b="0" l="0" r="0" t="0"/>
            <wp:docPr id="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3243263" cy="3243263"/>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shd w:fill="ffffff" w:val="clear"/>
        <w:spacing w:after="0" w:line="240" w:lineRule="auto"/>
        <w:ind w:left="-720" w:right="-720" w:firstLine="0"/>
        <w:jc w:val="center"/>
        <w:rPr>
          <w:color w:val="222222"/>
        </w:rPr>
      </w:pPr>
      <w:r w:rsidDel="00000000" w:rsidR="00000000" w:rsidRPr="00000000">
        <w:rPr>
          <w:color w:val="222222"/>
          <w:rtl w:val="0"/>
        </w:rPr>
        <w:t xml:space="preserve">Album art and photos available </w:t>
      </w:r>
      <w:hyperlink r:id="rId10">
        <w:r w:rsidDel="00000000" w:rsidR="00000000" w:rsidRPr="00000000">
          <w:rPr>
            <w:color w:val="1155cc"/>
            <w:u w:val="single"/>
            <w:rtl w:val="0"/>
          </w:rPr>
          <w:t xml:space="preserve">here</w:t>
        </w:r>
      </w:hyperlink>
      <w:r w:rsidDel="00000000" w:rsidR="00000000" w:rsidRPr="00000000">
        <w:rPr>
          <w:color w:val="222222"/>
          <w:rtl w:val="0"/>
        </w:rPr>
        <w:t xml:space="preserve">.</w:t>
      </w:r>
    </w:p>
    <w:p w:rsidR="00000000" w:rsidDel="00000000" w:rsidP="00000000" w:rsidRDefault="00000000" w:rsidRPr="00000000" w14:paraId="00000012">
      <w:pPr>
        <w:shd w:fill="ffffff" w:val="clear"/>
        <w:spacing w:after="0" w:line="240" w:lineRule="auto"/>
        <w:ind w:left="-720" w:right="-720" w:firstLine="0"/>
        <w:jc w:val="left"/>
        <w:rPr/>
      </w:pPr>
      <w:r w:rsidDel="00000000" w:rsidR="00000000" w:rsidRPr="00000000">
        <w:rPr>
          <w:rtl w:val="0"/>
        </w:rPr>
      </w:r>
    </w:p>
    <w:p w:rsidR="00000000" w:rsidDel="00000000" w:rsidP="00000000" w:rsidRDefault="00000000" w:rsidRPr="00000000" w14:paraId="00000013">
      <w:pPr>
        <w:shd w:fill="ffffff" w:val="clear"/>
        <w:spacing w:after="0" w:line="240" w:lineRule="auto"/>
        <w:ind w:left="-720" w:right="-720" w:firstLine="0"/>
        <w:jc w:val="center"/>
        <w:rPr>
          <w:b w:val="1"/>
          <w:bCs w:val="1"/>
          <w:sz w:val="24"/>
          <w:szCs w:val="24"/>
        </w:rPr>
      </w:pPr>
      <w:r w:rsidDel="00000000" w:rsidR="00000000" w:rsidRPr="00000000">
        <w:rPr>
          <w:b w:val="1"/>
          <w:bCs w:val="1"/>
          <w:sz w:val="24"/>
          <w:szCs w:val="24"/>
          <w:rtl w:val="0"/>
        </w:rPr>
        <w:t xml:space="preserve">“music of positively intoxicating beauty” – Steve Smith, </w:t>
      </w:r>
      <w:r w:rsidDel="00000000" w:rsidR="00000000" w:rsidRPr="00000000">
        <w:rPr>
          <w:b w:val="1"/>
          <w:bCs w:val="1"/>
          <w:i w:val="1"/>
          <w:iCs w:val="1"/>
          <w:sz w:val="24"/>
          <w:szCs w:val="24"/>
          <w:rtl w:val="0"/>
        </w:rPr>
        <w:t xml:space="preserve">The New Yorker</w:t>
      </w:r>
      <w:r w:rsidDel="00000000" w:rsidR="00000000" w:rsidRPr="00000000">
        <w:rPr>
          <w:b w:val="1"/>
          <w:bCs w:val="1"/>
          <w:sz w:val="24"/>
          <w:szCs w:val="24"/>
          <w:rtl w:val="0"/>
        </w:rPr>
        <w:t xml:space="preserve">, on Harrison’s music</w:t>
      </w:r>
    </w:p>
    <w:p w:rsidR="00000000" w:rsidDel="00000000" w:rsidP="00000000" w:rsidRDefault="00000000" w:rsidRPr="00000000" w14:paraId="00000014">
      <w:pPr>
        <w:shd w:fill="ffffff" w:val="clear"/>
        <w:spacing w:after="0" w:line="240" w:lineRule="auto"/>
        <w:ind w:left="-720" w:right="-720" w:firstLine="0"/>
        <w:jc w:val="center"/>
        <w:rPr>
          <w:b w:val="1"/>
          <w:bCs w:val="1"/>
        </w:rPr>
      </w:pPr>
      <w:r w:rsidDel="00000000" w:rsidR="00000000" w:rsidRPr="00000000">
        <w:rPr>
          <w:rtl w:val="0"/>
        </w:rPr>
      </w:r>
    </w:p>
    <w:p w:rsidR="00000000" w:rsidDel="00000000" w:rsidP="00000000" w:rsidRDefault="00000000" w:rsidRPr="00000000" w14:paraId="00000015">
      <w:pPr>
        <w:shd w:fill="ffffff" w:val="clear"/>
        <w:spacing w:after="0" w:line="240" w:lineRule="auto"/>
        <w:ind w:left="-720" w:right="-720" w:firstLine="0"/>
        <w:jc w:val="center"/>
        <w:rPr>
          <w:b w:val="1"/>
          <w:bCs w:val="1"/>
          <w:sz w:val="24"/>
          <w:szCs w:val="24"/>
        </w:rPr>
      </w:pPr>
      <w:hyperlink r:id="rId11">
        <w:r w:rsidDel="00000000" w:rsidR="00000000" w:rsidRPr="00000000">
          <w:rPr>
            <w:b w:val="1"/>
            <w:bCs w:val="1"/>
            <w:color w:val="1155cc"/>
            <w:sz w:val="24"/>
            <w:szCs w:val="24"/>
            <w:u w:val="single"/>
            <w:rtl w:val="0"/>
          </w:rPr>
          <w:t xml:space="preserve">www.michaelharrison.com</w:t>
        </w:r>
      </w:hyperlink>
      <w:r w:rsidDel="00000000" w:rsidR="00000000" w:rsidRPr="00000000">
        <w:rPr>
          <w:b w:val="1"/>
          <w:bCs w:val="1"/>
          <w:sz w:val="24"/>
          <w:szCs w:val="24"/>
          <w:rtl w:val="0"/>
        </w:rPr>
        <w:t xml:space="preserve"> | </w:t>
      </w:r>
      <w:hyperlink r:id="rId12">
        <w:r w:rsidDel="00000000" w:rsidR="00000000" w:rsidRPr="00000000">
          <w:rPr>
            <w:b w:val="1"/>
            <w:bCs w:val="1"/>
            <w:color w:val="1155cc"/>
            <w:sz w:val="24"/>
            <w:szCs w:val="24"/>
            <w:u w:val="single"/>
            <w:rtl w:val="0"/>
          </w:rPr>
          <w:t xml:space="preserve">www.inafilip.ca</w:t>
        </w:r>
      </w:hyperlink>
      <w:r w:rsidDel="00000000" w:rsidR="00000000" w:rsidRPr="00000000">
        <w:rPr>
          <w:b w:val="1"/>
          <w:bCs w:val="1"/>
          <w:sz w:val="24"/>
          <w:szCs w:val="24"/>
          <w:rtl w:val="0"/>
        </w:rPr>
        <w:t xml:space="preserve"> | </w:t>
      </w:r>
      <w:hyperlink r:id="rId13">
        <w:r w:rsidDel="00000000" w:rsidR="00000000" w:rsidRPr="00000000">
          <w:rPr>
            <w:b w:val="1"/>
            <w:bCs w:val="1"/>
            <w:color w:val="1155cc"/>
            <w:sz w:val="24"/>
            <w:szCs w:val="24"/>
            <w:u w:val="single"/>
            <w:rtl w:val="0"/>
          </w:rPr>
          <w:t xml:space="preserve">www.cantaloupemusic.com</w:t>
        </w:r>
      </w:hyperlink>
      <w:r w:rsidDel="00000000" w:rsidR="00000000" w:rsidRPr="00000000">
        <w:rPr>
          <w:b w:val="1"/>
          <w:bCs w:val="1"/>
          <w:sz w:val="24"/>
          <w:szCs w:val="24"/>
          <w:rtl w:val="0"/>
        </w:rPr>
        <w:t xml:space="preserve"> </w:t>
      </w:r>
    </w:p>
    <w:p w:rsidR="00000000" w:rsidDel="00000000" w:rsidP="00000000" w:rsidRDefault="00000000" w:rsidRPr="00000000" w14:paraId="00000016">
      <w:pPr>
        <w:shd w:fill="ffffff" w:val="clear"/>
        <w:spacing w:after="0" w:line="240" w:lineRule="auto"/>
        <w:ind w:left="-720" w:right="-720" w:firstLine="0"/>
        <w:jc w:val="center"/>
        <w:rPr>
          <w:b w:val="1"/>
          <w:bCs w:val="1"/>
          <w:sz w:val="24"/>
          <w:szCs w:val="24"/>
        </w:rPr>
      </w:pPr>
      <w:r w:rsidDel="00000000" w:rsidR="00000000" w:rsidRPr="00000000">
        <w:rPr>
          <w:rtl w:val="0"/>
        </w:rPr>
      </w:r>
    </w:p>
    <w:p w:rsidR="00000000" w:rsidDel="00000000" w:rsidP="00000000" w:rsidRDefault="00000000" w:rsidRPr="00000000" w14:paraId="00000017">
      <w:pPr>
        <w:shd w:fill="ffffff" w:val="clear"/>
        <w:spacing w:after="0" w:line="240" w:lineRule="auto"/>
        <w:ind w:left="-720" w:right="-720" w:firstLine="0"/>
        <w:jc w:val="center"/>
        <w:rPr>
          <w:b w:val="1"/>
          <w:bCs w:val="1"/>
          <w:i w:val="1"/>
          <w:iCs w:val="1"/>
          <w:sz w:val="20"/>
          <w:szCs w:val="20"/>
        </w:rPr>
      </w:pPr>
      <w:r w:rsidDel="00000000" w:rsidR="00000000" w:rsidRPr="00000000">
        <w:rPr>
          <w:b w:val="1"/>
          <w:bCs w:val="1"/>
          <w:i w:val="1"/>
          <w:iCs w:val="1"/>
          <w:sz w:val="20"/>
          <w:szCs w:val="20"/>
          <w:rtl w:val="0"/>
        </w:rPr>
        <w:t xml:space="preserve">Note: Private album streams and downloads, not for publication, will be available to press in late February. </w:t>
      </w:r>
    </w:p>
    <w:p w:rsidR="00000000" w:rsidDel="00000000" w:rsidP="00000000" w:rsidRDefault="00000000" w:rsidRPr="00000000" w14:paraId="00000018">
      <w:pPr>
        <w:shd w:fill="ffffff" w:val="clear"/>
        <w:spacing w:after="0" w:line="240" w:lineRule="auto"/>
        <w:ind w:left="-720" w:right="-720" w:firstLine="0"/>
        <w:jc w:val="center"/>
        <w:rPr>
          <w:b w:val="1"/>
          <w:bCs w:val="1"/>
          <w:i w:val="1"/>
          <w:iCs w:val="1"/>
          <w:sz w:val="20"/>
          <w:szCs w:val="20"/>
        </w:rPr>
      </w:pPr>
      <w:r w:rsidDel="00000000" w:rsidR="00000000" w:rsidRPr="00000000">
        <w:rPr>
          <w:b w:val="1"/>
          <w:bCs w:val="1"/>
          <w:i w:val="1"/>
          <w:iCs w:val="1"/>
          <w:sz w:val="20"/>
          <w:szCs w:val="20"/>
          <w:rtl w:val="0"/>
        </w:rPr>
        <w:t xml:space="preserve">This is a digital-only release.</w:t>
      </w:r>
    </w:p>
    <w:p w:rsidR="00000000" w:rsidDel="00000000" w:rsidP="00000000" w:rsidRDefault="00000000" w:rsidRPr="00000000" w14:paraId="00000019">
      <w:pPr>
        <w:shd w:fill="ffffff" w:val="clear"/>
        <w:spacing w:after="0" w:line="240" w:lineRule="auto"/>
        <w:ind w:left="-720" w:right="-720" w:firstLine="0"/>
        <w:jc w:val="left"/>
        <w:rPr/>
      </w:pPr>
      <w:r w:rsidDel="00000000" w:rsidR="00000000" w:rsidRPr="00000000">
        <w:rPr>
          <w:rtl w:val="0"/>
        </w:rPr>
      </w:r>
    </w:p>
    <w:p w:rsidR="00000000" w:rsidDel="00000000" w:rsidP="00000000" w:rsidRDefault="00000000" w:rsidRPr="00000000" w14:paraId="0000001A">
      <w:pPr>
        <w:shd w:fill="ffffff" w:val="clear"/>
        <w:spacing w:after="0" w:line="240" w:lineRule="auto"/>
        <w:ind w:left="-720" w:right="-720" w:firstLine="0"/>
        <w:rPr>
          <w:sz w:val="20"/>
          <w:szCs w:val="20"/>
        </w:rPr>
      </w:pPr>
      <w:r w:rsidDel="00000000" w:rsidR="00000000" w:rsidRPr="00000000">
        <w:rPr>
          <w:sz w:val="20"/>
          <w:szCs w:val="20"/>
          <w:highlight w:val="white"/>
          <w:rtl w:val="0"/>
        </w:rPr>
        <w:t xml:space="preserve">New York, NY (February 20, 2026) – On March 20, 2026, coinciding with the spring equinox, </w:t>
      </w:r>
      <w:r w:rsidDel="00000000" w:rsidR="00000000" w:rsidRPr="00000000">
        <w:rPr>
          <w:b w:val="1"/>
          <w:bCs w:val="1"/>
          <w:sz w:val="20"/>
          <w:szCs w:val="20"/>
          <w:highlight w:val="white"/>
          <w:rtl w:val="0"/>
        </w:rPr>
        <w:t xml:space="preserve">Cantaloupe Music</w:t>
      </w:r>
      <w:r w:rsidDel="00000000" w:rsidR="00000000" w:rsidRPr="00000000">
        <w:rPr>
          <w:sz w:val="20"/>
          <w:szCs w:val="20"/>
          <w:highlight w:val="white"/>
          <w:rtl w:val="0"/>
        </w:rPr>
        <w:t xml:space="preserve"> will release </w:t>
      </w:r>
      <w:r w:rsidDel="00000000" w:rsidR="00000000" w:rsidRPr="00000000">
        <w:rPr>
          <w:b w:val="1"/>
          <w:bCs w:val="1"/>
          <w:i w:val="1"/>
          <w:iCs w:val="1"/>
          <w:sz w:val="20"/>
          <w:szCs w:val="20"/>
          <w:highlight w:val="white"/>
          <w:rtl w:val="0"/>
        </w:rPr>
        <w:t xml:space="preserve">Evening Light: Raga Cycle I</w:t>
      </w:r>
      <w:r w:rsidDel="00000000" w:rsidR="00000000" w:rsidRPr="00000000">
        <w:rPr>
          <w:sz w:val="20"/>
          <w:szCs w:val="20"/>
          <w:highlight w:val="white"/>
          <w:rtl w:val="0"/>
        </w:rPr>
        <w:t xml:space="preserve">. The new album opens the first chapter of the Raga Cycle, an eight-album series </w:t>
      </w:r>
      <w:r w:rsidDel="00000000" w:rsidR="00000000" w:rsidRPr="00000000">
        <w:rPr>
          <w:sz w:val="20"/>
          <w:szCs w:val="20"/>
          <w:rtl w:val="0"/>
        </w:rPr>
        <w:t xml:space="preserve">conceived by celebrated composer/pianist </w:t>
      </w:r>
      <w:r w:rsidDel="00000000" w:rsidR="00000000" w:rsidRPr="00000000">
        <w:rPr>
          <w:b w:val="1"/>
          <w:bCs w:val="1"/>
          <w:sz w:val="20"/>
          <w:szCs w:val="20"/>
          <w:rtl w:val="0"/>
        </w:rPr>
        <w:t xml:space="preserve">Michael Harrison</w:t>
      </w:r>
      <w:r w:rsidDel="00000000" w:rsidR="00000000" w:rsidRPr="00000000">
        <w:rPr>
          <w:sz w:val="20"/>
          <w:szCs w:val="20"/>
          <w:rtl w:val="0"/>
        </w:rPr>
        <w:t xml:space="preserve">, featuring collaborations with a range of musicians from around the world. Each album corresponds to a different three-hour segment of the day and night, following the Indian raga time cycle. </w:t>
      </w:r>
      <w:r w:rsidDel="00000000" w:rsidR="00000000" w:rsidRPr="00000000">
        <w:rPr>
          <w:sz w:val="20"/>
          <w:szCs w:val="20"/>
          <w:highlight w:val="white"/>
          <w:rtl w:val="0"/>
        </w:rPr>
        <w:t xml:space="preserve">This first installment, co-composed with vocalist </w:t>
      </w:r>
      <w:hyperlink r:id="rId14">
        <w:r w:rsidDel="00000000" w:rsidR="00000000" w:rsidRPr="00000000">
          <w:rPr>
            <w:b w:val="1"/>
            <w:bCs w:val="1"/>
            <w:sz w:val="20"/>
            <w:szCs w:val="20"/>
            <w:highlight w:val="white"/>
            <w:rtl w:val="0"/>
          </w:rPr>
          <w:t xml:space="preserve">Ina Filip</w:t>
        </w:r>
      </w:hyperlink>
      <w:r w:rsidDel="00000000" w:rsidR="00000000" w:rsidRPr="00000000">
        <w:rPr>
          <w:b w:val="1"/>
          <w:bCs w:val="1"/>
          <w:sz w:val="20"/>
          <w:szCs w:val="20"/>
          <w:highlight w:val="white"/>
          <w:rtl w:val="0"/>
        </w:rPr>
        <w:t xml:space="preserve"> </w:t>
      </w:r>
      <w:r w:rsidDel="00000000" w:rsidR="00000000" w:rsidRPr="00000000">
        <w:rPr>
          <w:sz w:val="20"/>
          <w:szCs w:val="20"/>
          <w:highlight w:val="white"/>
          <w:rtl w:val="0"/>
        </w:rPr>
        <w:t xml:space="preserve">(</w:t>
      </w:r>
      <w:r w:rsidDel="00000000" w:rsidR="00000000" w:rsidRPr="00000000">
        <w:rPr>
          <w:sz w:val="20"/>
          <w:szCs w:val="20"/>
          <w:rtl w:val="0"/>
        </w:rPr>
        <w:t xml:space="preserve">originally from Brazil and based in </w:t>
      </w:r>
      <w:r w:rsidDel="00000000" w:rsidR="00000000" w:rsidRPr="00000000">
        <w:rPr>
          <w:sz w:val="20"/>
          <w:szCs w:val="20"/>
          <w:highlight w:val="white"/>
          <w:rtl w:val="0"/>
        </w:rPr>
        <w:t xml:space="preserve">Québec</w:t>
      </w:r>
      <w:r w:rsidDel="00000000" w:rsidR="00000000" w:rsidRPr="00000000">
        <w:rPr>
          <w:sz w:val="20"/>
          <w:szCs w:val="20"/>
          <w:rtl w:val="0"/>
        </w:rPr>
        <w:t xml:space="preserve">)</w:t>
      </w:r>
      <w:r w:rsidDel="00000000" w:rsidR="00000000" w:rsidRPr="00000000">
        <w:rPr>
          <w:sz w:val="20"/>
          <w:szCs w:val="20"/>
          <w:highlight w:val="white"/>
          <w:rtl w:val="0"/>
        </w:rPr>
        <w:t xml:space="preserve">, blends Indian classical ragas with lyrical and minimalist piano, multi-layered vocals, and electroacoustic textures. </w:t>
      </w:r>
      <w:r w:rsidDel="00000000" w:rsidR="00000000" w:rsidRPr="00000000">
        <w:rPr>
          <w:sz w:val="20"/>
          <w:szCs w:val="20"/>
          <w:rtl w:val="0"/>
        </w:rPr>
        <w:t xml:space="preserve">The album also features composer </w:t>
      </w:r>
      <w:r w:rsidDel="00000000" w:rsidR="00000000" w:rsidRPr="00000000">
        <w:rPr>
          <w:b w:val="1"/>
          <w:bCs w:val="1"/>
          <w:sz w:val="20"/>
          <w:szCs w:val="20"/>
          <w:rtl w:val="0"/>
        </w:rPr>
        <w:t xml:space="preserve">Elliot Cole</w:t>
      </w:r>
      <w:r w:rsidDel="00000000" w:rsidR="00000000" w:rsidRPr="00000000">
        <w:rPr>
          <w:sz w:val="20"/>
          <w:szCs w:val="20"/>
          <w:rtl w:val="0"/>
        </w:rPr>
        <w:t xml:space="preserve"> on synthesizer, French composer </w:t>
      </w:r>
      <w:r w:rsidDel="00000000" w:rsidR="00000000" w:rsidRPr="00000000">
        <w:rPr>
          <w:b w:val="1"/>
          <w:bCs w:val="1"/>
          <w:sz w:val="20"/>
          <w:szCs w:val="20"/>
          <w:rtl w:val="0"/>
        </w:rPr>
        <w:t xml:space="preserve">Benoit Rolland</w:t>
      </w:r>
      <w:r w:rsidDel="00000000" w:rsidR="00000000" w:rsidRPr="00000000">
        <w:rPr>
          <w:sz w:val="20"/>
          <w:szCs w:val="20"/>
          <w:rtl w:val="0"/>
        </w:rPr>
        <w:t xml:space="preserve"> on electroacoustics, and Bangladeshi tabla virtuoso </w:t>
      </w:r>
      <w:r w:rsidDel="00000000" w:rsidR="00000000" w:rsidRPr="00000000">
        <w:rPr>
          <w:b w:val="1"/>
          <w:bCs w:val="1"/>
          <w:sz w:val="20"/>
          <w:szCs w:val="20"/>
          <w:rtl w:val="0"/>
        </w:rPr>
        <w:t xml:space="preserve">Mir Naqibul Islam</w:t>
      </w:r>
      <w:r w:rsidDel="00000000" w:rsidR="00000000" w:rsidRPr="00000000">
        <w:rPr>
          <w:sz w:val="20"/>
          <w:szCs w:val="20"/>
          <w:rtl w:val="0"/>
        </w:rPr>
        <w:t xml:space="preserve">. </w:t>
      </w:r>
      <w:r w:rsidDel="00000000" w:rsidR="00000000" w:rsidRPr="00000000">
        <w:rPr>
          <w:b w:val="1"/>
          <w:bCs w:val="1"/>
          <w:i w:val="1"/>
          <w:iCs w:val="1"/>
          <w:sz w:val="20"/>
          <w:szCs w:val="20"/>
          <w:rtl w:val="0"/>
        </w:rPr>
        <w:t xml:space="preserve">Water Jhala</w:t>
      </w:r>
      <w:r w:rsidDel="00000000" w:rsidR="00000000" w:rsidRPr="00000000">
        <w:rPr>
          <w:b w:val="1"/>
          <w:bCs w:val="1"/>
          <w:sz w:val="20"/>
          <w:szCs w:val="20"/>
          <w:rtl w:val="0"/>
        </w:rPr>
        <w:t xml:space="preserve">, the first single, is </w:t>
      </w:r>
      <w:hyperlink r:id="rId15">
        <w:r w:rsidDel="00000000" w:rsidR="00000000" w:rsidRPr="00000000">
          <w:rPr>
            <w:b w:val="1"/>
            <w:bCs w:val="1"/>
            <w:color w:val="1155cc"/>
            <w:sz w:val="20"/>
            <w:szCs w:val="20"/>
            <w:u w:val="single"/>
            <w:rtl w:val="0"/>
          </w:rPr>
          <w:t xml:space="preserve">available today</w:t>
        </w:r>
      </w:hyperlink>
      <w:r w:rsidDel="00000000" w:rsidR="00000000" w:rsidRPr="00000000">
        <w:rPr>
          <w:b w:val="1"/>
          <w:bCs w:val="1"/>
          <w:sz w:val="20"/>
          <w:szCs w:val="20"/>
          <w:rtl w:val="0"/>
        </w:rPr>
        <w:t xml:space="preserve">. </w:t>
      </w:r>
      <w:r w:rsidDel="00000000" w:rsidR="00000000" w:rsidRPr="00000000">
        <w:rPr>
          <w:sz w:val="20"/>
          <w:szCs w:val="20"/>
          <w:rtl w:val="0"/>
        </w:rPr>
        <w:t xml:space="preserve">Harrison, Filip, Cole, Islam, and </w:t>
      </w:r>
      <w:r w:rsidDel="00000000" w:rsidR="00000000" w:rsidRPr="00000000">
        <w:rPr>
          <w:sz w:val="20"/>
          <w:szCs w:val="20"/>
          <w:rtl w:val="0"/>
        </w:rPr>
        <w:t xml:space="preserve">Hansford Rowe will perform </w:t>
      </w:r>
      <w:r w:rsidDel="00000000" w:rsidR="00000000" w:rsidRPr="00000000">
        <w:rPr>
          <w:i w:val="1"/>
          <w:iCs w:val="1"/>
          <w:sz w:val="20"/>
          <w:szCs w:val="20"/>
          <w:rtl w:val="0"/>
        </w:rPr>
        <w:t xml:space="preserve">Evening Light </w:t>
      </w:r>
      <w:r w:rsidDel="00000000" w:rsidR="00000000" w:rsidRPr="00000000">
        <w:rPr>
          <w:sz w:val="20"/>
          <w:szCs w:val="20"/>
          <w:rtl w:val="0"/>
        </w:rPr>
        <w:t xml:space="preserve">live during </w:t>
      </w:r>
      <w:r w:rsidDel="00000000" w:rsidR="00000000" w:rsidRPr="00000000">
        <w:rPr>
          <w:b w:val="1"/>
          <w:bCs w:val="1"/>
          <w:sz w:val="20"/>
          <w:szCs w:val="20"/>
          <w:rtl w:val="0"/>
        </w:rPr>
        <w:t xml:space="preserve">Bang on a Can’s Long Play Festival </w:t>
      </w:r>
      <w:r w:rsidDel="00000000" w:rsidR="00000000" w:rsidRPr="00000000">
        <w:rPr>
          <w:sz w:val="20"/>
          <w:szCs w:val="20"/>
          <w:rtl w:val="0"/>
        </w:rPr>
        <w:t xml:space="preserve">in New York, which runs </w:t>
      </w:r>
      <w:r w:rsidDel="00000000" w:rsidR="00000000" w:rsidRPr="00000000">
        <w:rPr>
          <w:b w:val="1"/>
          <w:bCs w:val="1"/>
          <w:sz w:val="20"/>
          <w:szCs w:val="20"/>
          <w:rtl w:val="0"/>
        </w:rPr>
        <w:t xml:space="preserve">April 30 to May 3, 2025</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01B">
      <w:pPr>
        <w:shd w:fill="ffffff" w:val="clear"/>
        <w:spacing w:after="0" w:line="240" w:lineRule="auto"/>
        <w:ind w:left="-720" w:right="-720" w:firstLine="0"/>
        <w:rPr>
          <w:sz w:val="20"/>
          <w:szCs w:val="20"/>
        </w:rPr>
      </w:pPr>
      <w:r w:rsidDel="00000000" w:rsidR="00000000" w:rsidRPr="00000000">
        <w:rPr>
          <w:rtl w:val="0"/>
        </w:rPr>
      </w:r>
    </w:p>
    <w:p w:rsidR="00000000" w:rsidDel="00000000" w:rsidP="00000000" w:rsidRDefault="00000000" w:rsidRPr="00000000" w14:paraId="0000001C">
      <w:pPr>
        <w:shd w:fill="ffffff" w:val="clear"/>
        <w:spacing w:after="0" w:line="240" w:lineRule="auto"/>
        <w:ind w:left="-720" w:right="-720" w:firstLine="0"/>
        <w:rPr>
          <w:sz w:val="20"/>
          <w:szCs w:val="20"/>
        </w:rPr>
      </w:pPr>
      <w:r w:rsidDel="00000000" w:rsidR="00000000" w:rsidRPr="00000000">
        <w:rPr>
          <w:sz w:val="20"/>
          <w:szCs w:val="20"/>
          <w:rtl w:val="0"/>
        </w:rPr>
        <w:t xml:space="preserve">Ragas are structures for melodic improvisation that capture a specific attitude, mood, and spiritual reality. In India they have been transmitted aurally from teacher to student for hundreds of years. Michael Harrison has studied this music devotedly for over 40 years with masters Pandit Pran Nath (alongside Terry Riley and La Monte Young) and Ustad Mashkoor Ali Khan.</w:t>
      </w:r>
    </w:p>
    <w:p w:rsidR="00000000" w:rsidDel="00000000" w:rsidP="00000000" w:rsidRDefault="00000000" w:rsidRPr="00000000" w14:paraId="0000001D">
      <w:pPr>
        <w:shd w:fill="ffffff" w:val="clear"/>
        <w:spacing w:after="0" w:line="240" w:lineRule="auto"/>
        <w:ind w:left="-720" w:right="-720" w:firstLine="0"/>
        <w:rPr>
          <w:sz w:val="20"/>
          <w:szCs w:val="20"/>
          <w:highlight w:val="white"/>
        </w:rPr>
      </w:pPr>
      <w:r w:rsidDel="00000000" w:rsidR="00000000" w:rsidRPr="00000000">
        <w:rPr>
          <w:rtl w:val="0"/>
        </w:rPr>
      </w:r>
    </w:p>
    <w:p w:rsidR="00000000" w:rsidDel="00000000" w:rsidP="00000000" w:rsidRDefault="00000000" w:rsidRPr="00000000" w14:paraId="0000001E">
      <w:pPr>
        <w:spacing w:after="0" w:line="240" w:lineRule="auto"/>
        <w:ind w:left="-720" w:right="-720" w:firstLine="0"/>
        <w:rPr>
          <w:sz w:val="20"/>
          <w:szCs w:val="20"/>
        </w:rPr>
      </w:pPr>
      <w:r w:rsidDel="00000000" w:rsidR="00000000" w:rsidRPr="00000000">
        <w:rPr>
          <w:i w:val="1"/>
          <w:iCs w:val="1"/>
          <w:sz w:val="20"/>
          <w:szCs w:val="20"/>
          <w:rtl w:val="0"/>
        </w:rPr>
        <w:t xml:space="preserve">Evening Light</w:t>
      </w:r>
      <w:r w:rsidDel="00000000" w:rsidR="00000000" w:rsidRPr="00000000">
        <w:rPr>
          <w:sz w:val="20"/>
          <w:szCs w:val="20"/>
          <w:rtl w:val="0"/>
        </w:rPr>
        <w:t xml:space="preserve"> centers on the ragas Yaman and Bhupali, inhabiting the atmosphere of early evening — traditionally associated with expansiveness, luminosity, and quiet intensity. At its core is a finely shaped exchange between Harrison’s just intonation piano — the result of four decades of experience bridging Indian and Western classical traditions — and Filip’s voice. Harrison’s just intonation tuning system means the intervals are pure and uncompromised, creating a more beautiful resonance than traditional equal-tempered pianos, and more faithfully matching the tuning of traditional </w:t>
      </w:r>
      <w:r w:rsidDel="00000000" w:rsidR="00000000" w:rsidRPr="00000000">
        <w:rPr>
          <w:sz w:val="20"/>
          <w:szCs w:val="20"/>
          <w:rtl w:val="0"/>
        </w:rPr>
        <w:t xml:space="preserve">Indian ragas. </w:t>
      </w:r>
      <w:r w:rsidDel="00000000" w:rsidR="00000000" w:rsidRPr="00000000">
        <w:rPr>
          <w:sz w:val="20"/>
          <w:szCs w:val="20"/>
          <w:rtl w:val="0"/>
        </w:rPr>
        <w:t xml:space="preserve">Grounded in the discipline of Dhrupad, yet expansive in scope, Filip’s vocal writing shapes layered architectures and intricate interplay with the piano. Together their work melds the musical worlds of North India with those of Europe and America.</w:t>
      </w:r>
    </w:p>
    <w:p w:rsidR="00000000" w:rsidDel="00000000" w:rsidP="00000000" w:rsidRDefault="00000000" w:rsidRPr="00000000" w14:paraId="0000001F">
      <w:pPr>
        <w:spacing w:after="0" w:line="240" w:lineRule="auto"/>
        <w:ind w:left="-720" w:right="-720" w:firstLine="0"/>
        <w:rPr>
          <w:sz w:val="20"/>
          <w:szCs w:val="20"/>
        </w:rPr>
      </w:pPr>
      <w:r w:rsidDel="00000000" w:rsidR="00000000" w:rsidRPr="00000000">
        <w:rPr>
          <w:rtl w:val="0"/>
        </w:rPr>
      </w:r>
    </w:p>
    <w:p w:rsidR="00000000" w:rsidDel="00000000" w:rsidP="00000000" w:rsidRDefault="00000000" w:rsidRPr="00000000" w14:paraId="00000020">
      <w:pPr>
        <w:spacing w:after="0" w:line="240" w:lineRule="auto"/>
        <w:ind w:left="-720" w:right="-720" w:firstLine="0"/>
        <w:rPr>
          <w:sz w:val="20"/>
          <w:szCs w:val="20"/>
        </w:rPr>
      </w:pPr>
      <w:r w:rsidDel="00000000" w:rsidR="00000000" w:rsidRPr="00000000">
        <w:rPr>
          <w:sz w:val="20"/>
          <w:szCs w:val="20"/>
          <w:rtl w:val="0"/>
        </w:rPr>
        <w:t xml:space="preserve">The opening </w:t>
      </w:r>
      <w:r w:rsidDel="00000000" w:rsidR="00000000" w:rsidRPr="00000000">
        <w:rPr>
          <w:i w:val="1"/>
          <w:iCs w:val="1"/>
          <w:sz w:val="20"/>
          <w:szCs w:val="20"/>
          <w:rtl w:val="0"/>
        </w:rPr>
        <w:t xml:space="preserve">Water Jhala </w:t>
      </w:r>
      <w:r w:rsidDel="00000000" w:rsidR="00000000" w:rsidRPr="00000000">
        <w:rPr>
          <w:sz w:val="20"/>
          <w:szCs w:val="20"/>
          <w:rtl w:val="0"/>
        </w:rPr>
        <w:t xml:space="preserve">— the album’s lead single, out today — unfolds through an intricate voice-and-piano exchange. In </w:t>
      </w:r>
      <w:r w:rsidDel="00000000" w:rsidR="00000000" w:rsidRPr="00000000">
        <w:rPr>
          <w:i w:val="1"/>
          <w:iCs w:val="1"/>
          <w:sz w:val="20"/>
          <w:szCs w:val="20"/>
          <w:rtl w:val="0"/>
        </w:rPr>
        <w:t xml:space="preserve">Angelim Tree </w:t>
      </w:r>
      <w:r w:rsidDel="00000000" w:rsidR="00000000" w:rsidRPr="00000000">
        <w:rPr>
          <w:sz w:val="20"/>
          <w:szCs w:val="20"/>
          <w:rtl w:val="0"/>
        </w:rPr>
        <w:t xml:space="preserve">the artists use low-register vocals and delicate piano lines to create an atmosphere of intimacy yet intensity. In </w:t>
      </w:r>
      <w:r w:rsidDel="00000000" w:rsidR="00000000" w:rsidRPr="00000000">
        <w:rPr>
          <w:i w:val="1"/>
          <w:iCs w:val="1"/>
          <w:sz w:val="20"/>
          <w:szCs w:val="20"/>
          <w:rtl w:val="0"/>
        </w:rPr>
        <w:t xml:space="preserve">Evening Light</w:t>
      </w:r>
      <w:r w:rsidDel="00000000" w:rsidR="00000000" w:rsidRPr="00000000">
        <w:rPr>
          <w:sz w:val="20"/>
          <w:szCs w:val="20"/>
          <w:rtl w:val="0"/>
        </w:rPr>
        <w:t xml:space="preserve">, the calm interplay is intended to draw the listener into stillness. </w:t>
      </w:r>
      <w:r w:rsidDel="00000000" w:rsidR="00000000" w:rsidRPr="00000000">
        <w:rPr>
          <w:i w:val="1"/>
          <w:iCs w:val="1"/>
          <w:sz w:val="20"/>
          <w:szCs w:val="20"/>
          <w:rtl w:val="0"/>
        </w:rPr>
        <w:t xml:space="preserve">Woven Sky</w:t>
      </w:r>
      <w:r w:rsidDel="00000000" w:rsidR="00000000" w:rsidRPr="00000000">
        <w:rPr>
          <w:sz w:val="20"/>
          <w:szCs w:val="20"/>
          <w:rtl w:val="0"/>
        </w:rPr>
        <w:t xml:space="preserve"> unfolds through gradually shifting piano ostinati and quietly evolving harmonies, contrasting with the kinetic drive of Harrison’s </w:t>
      </w:r>
      <w:r w:rsidDel="00000000" w:rsidR="00000000" w:rsidRPr="00000000">
        <w:rPr>
          <w:i w:val="1"/>
          <w:iCs w:val="1"/>
          <w:sz w:val="20"/>
          <w:szCs w:val="20"/>
          <w:rtl w:val="0"/>
        </w:rPr>
        <w:t xml:space="preserve">Tarana Counterpoint</w:t>
      </w:r>
      <w:r w:rsidDel="00000000" w:rsidR="00000000" w:rsidRPr="00000000">
        <w:rPr>
          <w:sz w:val="20"/>
          <w:szCs w:val="20"/>
          <w:rtl w:val="0"/>
        </w:rPr>
        <w:t xml:space="preserve"> – a polyphonic arrangement of a traditional melody attributed to 13th century musician and poet Amir Khusrau. </w:t>
      </w:r>
      <w:r w:rsidDel="00000000" w:rsidR="00000000" w:rsidRPr="00000000">
        <w:rPr>
          <w:i w:val="1"/>
          <w:iCs w:val="1"/>
          <w:sz w:val="20"/>
          <w:szCs w:val="20"/>
          <w:rtl w:val="0"/>
        </w:rPr>
        <w:t xml:space="preserve">Mahadev</w:t>
      </w:r>
      <w:r w:rsidDel="00000000" w:rsidR="00000000" w:rsidRPr="00000000">
        <w:rPr>
          <w:sz w:val="20"/>
          <w:szCs w:val="20"/>
          <w:rtl w:val="0"/>
        </w:rPr>
        <w:t xml:space="preserve"> stands as a luminous devotional rendering, and the final track, </w:t>
      </w:r>
      <w:r w:rsidDel="00000000" w:rsidR="00000000" w:rsidRPr="00000000">
        <w:rPr>
          <w:i w:val="1"/>
          <w:iCs w:val="1"/>
          <w:sz w:val="20"/>
          <w:szCs w:val="20"/>
          <w:rtl w:val="0"/>
        </w:rPr>
        <w:t xml:space="preserve">Désancrage</w:t>
      </w:r>
      <w:r w:rsidDel="00000000" w:rsidR="00000000" w:rsidRPr="00000000">
        <w:rPr>
          <w:sz w:val="20"/>
          <w:szCs w:val="20"/>
          <w:rtl w:val="0"/>
        </w:rPr>
        <w:t xml:space="preserve">, closes the album in a poignant and intimate reflection.</w:t>
      </w:r>
    </w:p>
    <w:p w:rsidR="00000000" w:rsidDel="00000000" w:rsidP="00000000" w:rsidRDefault="00000000" w:rsidRPr="00000000" w14:paraId="00000021">
      <w:pPr>
        <w:spacing w:after="0" w:line="240" w:lineRule="auto"/>
        <w:ind w:left="-720" w:right="-720" w:firstLine="0"/>
        <w:rPr>
          <w:sz w:val="20"/>
          <w:szCs w:val="20"/>
        </w:rPr>
      </w:pPr>
      <w:r w:rsidDel="00000000" w:rsidR="00000000" w:rsidRPr="00000000">
        <w:rPr>
          <w:rtl w:val="0"/>
        </w:rPr>
      </w:r>
    </w:p>
    <w:p w:rsidR="00000000" w:rsidDel="00000000" w:rsidP="00000000" w:rsidRDefault="00000000" w:rsidRPr="00000000" w14:paraId="00000022">
      <w:pPr>
        <w:spacing w:after="0" w:line="240" w:lineRule="auto"/>
        <w:ind w:left="-720" w:right="-720" w:firstLine="0"/>
        <w:rPr>
          <w:sz w:val="20"/>
          <w:szCs w:val="20"/>
        </w:rPr>
      </w:pPr>
      <w:r w:rsidDel="00000000" w:rsidR="00000000" w:rsidRPr="00000000">
        <w:rPr>
          <w:sz w:val="20"/>
          <w:szCs w:val="20"/>
          <w:rtl w:val="0"/>
        </w:rPr>
        <w:t xml:space="preserve">Michael Harrison’s latest album </w:t>
      </w:r>
      <w:r w:rsidDel="00000000" w:rsidR="00000000" w:rsidRPr="00000000">
        <w:rPr>
          <w:i w:val="1"/>
          <w:iCs w:val="1"/>
          <w:sz w:val="20"/>
          <w:szCs w:val="20"/>
          <w:rtl w:val="0"/>
        </w:rPr>
        <w:t xml:space="preserve">Seven Sacred Names</w:t>
      </w:r>
      <w:r w:rsidDel="00000000" w:rsidR="00000000" w:rsidRPr="00000000">
        <w:rPr>
          <w:sz w:val="20"/>
          <w:szCs w:val="20"/>
          <w:rtl w:val="0"/>
        </w:rPr>
        <w:t xml:space="preserve"> (Cantaloupe 2021) features performances by Grammy-winning Roomful of Teeth, violinist Tim Fain, cellist Ashley Bathgate, and others, with Harrison on piano. </w:t>
      </w:r>
      <w:r w:rsidDel="00000000" w:rsidR="00000000" w:rsidRPr="00000000">
        <w:rPr>
          <w:i w:val="1"/>
          <w:iCs w:val="1"/>
          <w:sz w:val="20"/>
          <w:szCs w:val="20"/>
          <w:rtl w:val="0"/>
        </w:rPr>
        <w:t xml:space="preserve">Just Constellations</w:t>
      </w:r>
      <w:r w:rsidDel="00000000" w:rsidR="00000000" w:rsidRPr="00000000">
        <w:rPr>
          <w:sz w:val="20"/>
          <w:szCs w:val="20"/>
          <w:rtl w:val="0"/>
        </w:rPr>
        <w:t xml:space="preserve"> commissioned and recorded by Roomful of Teeth (New Amsterdam 2020), was called “glacially beautiful” and “luminous” by Alex Ross in </w:t>
      </w:r>
      <w:r w:rsidDel="00000000" w:rsidR="00000000" w:rsidRPr="00000000">
        <w:rPr>
          <w:i w:val="1"/>
          <w:iCs w:val="1"/>
          <w:sz w:val="20"/>
          <w:szCs w:val="20"/>
          <w:rtl w:val="0"/>
        </w:rPr>
        <w:t xml:space="preserve">The New Yorker </w:t>
      </w:r>
      <w:r w:rsidDel="00000000" w:rsidR="00000000" w:rsidRPr="00000000">
        <w:rPr>
          <w:sz w:val="20"/>
          <w:szCs w:val="20"/>
          <w:rtl w:val="0"/>
        </w:rPr>
        <w:t xml:space="preserve">and selected for NPR's Best 100 Songs of 2020 and Bandcamp's Best of Contemporary Classical 2020. His </w:t>
      </w:r>
      <w:r w:rsidDel="00000000" w:rsidR="00000000" w:rsidRPr="00000000">
        <w:rPr>
          <w:i w:val="1"/>
          <w:iCs w:val="1"/>
          <w:sz w:val="20"/>
          <w:szCs w:val="20"/>
          <w:rtl w:val="0"/>
        </w:rPr>
        <w:t xml:space="preserve">Time Loops</w:t>
      </w:r>
      <w:r w:rsidDel="00000000" w:rsidR="00000000" w:rsidRPr="00000000">
        <w:rPr>
          <w:sz w:val="20"/>
          <w:szCs w:val="20"/>
          <w:rtl w:val="0"/>
        </w:rPr>
        <w:t xml:space="preserve"> album (Cantaloupe 2012) was chosen for NPR's Top 10 Classical Albums of 2012. His work, </w:t>
      </w:r>
      <w:r w:rsidDel="00000000" w:rsidR="00000000" w:rsidRPr="00000000">
        <w:rPr>
          <w:i w:val="1"/>
          <w:iCs w:val="1"/>
          <w:sz w:val="20"/>
          <w:szCs w:val="20"/>
          <w:rtl w:val="0"/>
        </w:rPr>
        <w:t xml:space="preserve">Revelation</w:t>
      </w:r>
      <w:r w:rsidDel="00000000" w:rsidR="00000000" w:rsidRPr="00000000">
        <w:rPr>
          <w:sz w:val="20"/>
          <w:szCs w:val="20"/>
          <w:rtl w:val="0"/>
        </w:rPr>
        <w:t xml:space="preserve"> (Cantaloupe 2007), achieved international recognition and inclusion in the Best Classical Recordings of 2007 selections of </w:t>
      </w:r>
      <w:r w:rsidDel="00000000" w:rsidR="00000000" w:rsidRPr="00000000">
        <w:rPr>
          <w:i w:val="1"/>
          <w:iCs w:val="1"/>
          <w:sz w:val="20"/>
          <w:szCs w:val="20"/>
          <w:rtl w:val="0"/>
        </w:rPr>
        <w:t xml:space="preserve">The New York Times</w:t>
      </w:r>
      <w:r w:rsidDel="00000000" w:rsidR="00000000" w:rsidRPr="00000000">
        <w:rPr>
          <w:sz w:val="20"/>
          <w:szCs w:val="20"/>
          <w:rtl w:val="0"/>
        </w:rPr>
        <w:t xml:space="preserve"> and </w:t>
      </w:r>
      <w:r w:rsidDel="00000000" w:rsidR="00000000" w:rsidRPr="00000000">
        <w:rPr>
          <w:i w:val="1"/>
          <w:iCs w:val="1"/>
          <w:sz w:val="20"/>
          <w:szCs w:val="20"/>
          <w:rtl w:val="0"/>
        </w:rPr>
        <w:t xml:space="preserve">Boston Globe</w:t>
      </w:r>
      <w:r w:rsidDel="00000000" w:rsidR="00000000" w:rsidRPr="00000000">
        <w:rPr>
          <w:sz w:val="20"/>
          <w:szCs w:val="20"/>
          <w:rtl w:val="0"/>
        </w:rPr>
        <w:t xml:space="preserve"> and was called “the most brilliant and original extended composition for solo piano since the early works of Frederic Rzewski three decades ago” by Pulitzer Prize-winning critic Tim Page. Harrison’s music has also been recorded on Innova, New Albion, New World, and Important Records. </w:t>
      </w:r>
    </w:p>
    <w:p w:rsidR="00000000" w:rsidDel="00000000" w:rsidP="00000000" w:rsidRDefault="00000000" w:rsidRPr="00000000" w14:paraId="00000023">
      <w:pPr>
        <w:spacing w:after="0" w:line="240" w:lineRule="auto"/>
        <w:ind w:left="-720" w:right="-720" w:firstLine="0"/>
        <w:rPr>
          <w:sz w:val="20"/>
          <w:szCs w:val="20"/>
        </w:rPr>
      </w:pPr>
      <w:r w:rsidDel="00000000" w:rsidR="00000000" w:rsidRPr="00000000">
        <w:rPr>
          <w:rtl w:val="0"/>
        </w:rPr>
      </w:r>
    </w:p>
    <w:p w:rsidR="00000000" w:rsidDel="00000000" w:rsidP="00000000" w:rsidRDefault="00000000" w:rsidRPr="00000000" w14:paraId="00000024">
      <w:pPr>
        <w:spacing w:after="0" w:line="240" w:lineRule="auto"/>
        <w:ind w:left="-720" w:right="-720" w:firstLine="0"/>
        <w:rPr>
          <w:sz w:val="20"/>
          <w:szCs w:val="20"/>
          <w:highlight w:val="white"/>
        </w:rPr>
      </w:pPr>
      <w:r w:rsidDel="00000000" w:rsidR="00000000" w:rsidRPr="00000000">
        <w:rPr>
          <w:b w:val="1"/>
          <w:bCs w:val="1"/>
          <w:color w:val="222222"/>
          <w:sz w:val="20"/>
          <w:szCs w:val="20"/>
          <w:highlight w:val="white"/>
          <w:rtl w:val="0"/>
        </w:rPr>
        <w:t xml:space="preserve">More a</w:t>
      </w:r>
      <w:r w:rsidDel="00000000" w:rsidR="00000000" w:rsidRPr="00000000">
        <w:rPr>
          <w:b w:val="1"/>
          <w:bCs w:val="1"/>
          <w:color w:val="222222"/>
          <w:sz w:val="20"/>
          <w:szCs w:val="20"/>
          <w:highlight w:val="white"/>
          <w:rtl w:val="0"/>
        </w:rPr>
        <w:t xml:space="preserve">bout Michael Harrison: </w:t>
      </w:r>
      <w:r w:rsidDel="00000000" w:rsidR="00000000" w:rsidRPr="00000000">
        <w:rPr>
          <w:sz w:val="20"/>
          <w:szCs w:val="20"/>
          <w:highlight w:val="white"/>
          <w:rtl w:val="0"/>
        </w:rPr>
        <w:t xml:space="preserve">Composer/pianist Michael Harrison (called “an American maverick” by Philip Glass) forges a new approach to composition through just intonation (the system of tuning based on pure harmonic proportions). His works blend classical music traditions of Europe and North India. He is a Guggenheim Fellowship and NYFA Artist Fellowship recipient.</w:t>
      </w:r>
    </w:p>
    <w:p w:rsidR="00000000" w:rsidDel="00000000" w:rsidP="00000000" w:rsidRDefault="00000000" w:rsidRPr="00000000" w14:paraId="00000025">
      <w:pPr>
        <w:spacing w:after="0" w:line="240" w:lineRule="auto"/>
        <w:ind w:left="-720" w:right="-720" w:firstLine="0"/>
        <w:rPr>
          <w:sz w:val="20"/>
          <w:szCs w:val="20"/>
          <w:highlight w:val="white"/>
        </w:rPr>
      </w:pPr>
      <w:r w:rsidDel="00000000" w:rsidR="00000000" w:rsidRPr="00000000">
        <w:rPr>
          <w:rtl w:val="0"/>
        </w:rPr>
      </w:r>
    </w:p>
    <w:p w:rsidR="00000000" w:rsidDel="00000000" w:rsidP="00000000" w:rsidRDefault="00000000" w:rsidRPr="00000000" w14:paraId="00000026">
      <w:pPr>
        <w:shd w:fill="ffffff" w:val="clear"/>
        <w:spacing w:after="0" w:line="240" w:lineRule="auto"/>
        <w:ind w:left="-720" w:right="-720" w:firstLine="0"/>
        <w:rPr>
          <w:sz w:val="20"/>
          <w:szCs w:val="20"/>
          <w:highlight w:val="white"/>
        </w:rPr>
      </w:pPr>
      <w:r w:rsidDel="00000000" w:rsidR="00000000" w:rsidRPr="00000000">
        <w:rPr>
          <w:sz w:val="20"/>
          <w:szCs w:val="20"/>
          <w:highlight w:val="white"/>
          <w:rtl w:val="0"/>
        </w:rPr>
        <w:t xml:space="preserve">Harrison creates dedicated tuning systems for many of his works. He pioneered a structural approach to composition in which the proportions of harmonic relationships organically determine other musical elements such as pitch, duration, and dynamics. He also invented the "harmonic piano," a grand piano that plays 24 notes per octave, documented in the Grove Dictionary of Musical Instruments. Harrison seeks expressions of universality via the physics of sound </w:t>
      </w:r>
      <w:r w:rsidDel="00000000" w:rsidR="00000000" w:rsidRPr="00000000">
        <w:rPr>
          <w:color w:val="004c7f"/>
          <w:sz w:val="20"/>
          <w:szCs w:val="20"/>
          <w:rtl w:val="0"/>
        </w:rPr>
        <w:t xml:space="preserve">—</w:t>
      </w:r>
      <w:r w:rsidDel="00000000" w:rsidR="00000000" w:rsidRPr="00000000">
        <w:rPr>
          <w:sz w:val="20"/>
          <w:szCs w:val="20"/>
          <w:highlight w:val="white"/>
          <w:rtl w:val="0"/>
        </w:rPr>
        <w:t xml:space="preserve"> music that brings one into a state of concentrated listening as a meditative and even mind-altering experience.</w:t>
      </w:r>
    </w:p>
    <w:p w:rsidR="00000000" w:rsidDel="00000000" w:rsidP="00000000" w:rsidRDefault="00000000" w:rsidRPr="00000000" w14:paraId="00000027">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720" w:right="-720" w:firstLine="0"/>
        <w:rPr>
          <w:sz w:val="20"/>
          <w:szCs w:val="20"/>
          <w:highlight w:val="white"/>
        </w:rPr>
      </w:pPr>
      <w:r w:rsidDel="00000000" w:rsidR="00000000" w:rsidRPr="00000000">
        <w:rPr>
          <w:rtl w:val="0"/>
        </w:rPr>
      </w:r>
    </w:p>
    <w:p w:rsidR="00000000" w:rsidDel="00000000" w:rsidP="00000000" w:rsidRDefault="00000000" w:rsidRPr="00000000" w14:paraId="00000028">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720" w:right="-720" w:firstLine="0"/>
        <w:rPr>
          <w:sz w:val="20"/>
          <w:szCs w:val="20"/>
          <w:highlight w:val="white"/>
        </w:rPr>
      </w:pPr>
      <w:r w:rsidDel="00000000" w:rsidR="00000000" w:rsidRPr="00000000">
        <w:rPr>
          <w:sz w:val="20"/>
          <w:szCs w:val="20"/>
          <w:highlight w:val="white"/>
          <w:rtl w:val="0"/>
        </w:rPr>
        <w:t xml:space="preserve">His music has been performed at BAM Next Wave Festival, Carnegie Hall, Lincoln Center, Metropolitan Museum of Art, Museum of Modern Art, Park Avenue Armory, the Louvre, Centre Pompidou, MASS MoCA, Big Ears Festival, Spoleto Festival USA, the United Nations, Klavier Festival Ruhr, and the Sundance Film Festival. His recent engagements include the Minimal Music Festival at the Muziekgebouw in Amsterdam, the Italian Virtual Pavilion of the Venice Biennale 2021, the Mattatoio Museum in Rome, and the Institute for Advanced Study at Princeton. Harrison collaborates with performers including Alarm Will Sound, Cello Octet Amsterdam, Maya Beiser, Clarice Jensen, Del Sol String Quartet, and Contemporaneous, who have commissioned his works using just intonation. He has collaborated with visual and media artists, choreographers, and filmmaker Bill Morrison.</w:t>
      </w:r>
    </w:p>
    <w:p w:rsidR="00000000" w:rsidDel="00000000" w:rsidP="00000000" w:rsidRDefault="00000000" w:rsidRPr="00000000" w14:paraId="00000029">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720" w:right="-720" w:firstLine="0"/>
        <w:rPr>
          <w:color w:val="fff8eb"/>
          <w:sz w:val="20"/>
          <w:szCs w:val="20"/>
          <w:highlight w:val="white"/>
        </w:rPr>
      </w:pPr>
      <w:r w:rsidDel="00000000" w:rsidR="00000000" w:rsidRPr="00000000">
        <w:rPr>
          <w:color w:val="fff8eb"/>
          <w:sz w:val="20"/>
          <w:szCs w:val="20"/>
          <w:highlight w:val="white"/>
          <w:rtl w:val="0"/>
        </w:rPr>
        <w:t xml:space="preserve"> </w:t>
      </w:r>
    </w:p>
    <w:p w:rsidR="00000000" w:rsidDel="00000000" w:rsidP="00000000" w:rsidRDefault="00000000" w:rsidRPr="00000000" w14:paraId="0000002A">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720" w:right="-720" w:firstLine="0"/>
        <w:rPr>
          <w:sz w:val="20"/>
          <w:szCs w:val="20"/>
          <w:highlight w:val="white"/>
        </w:rPr>
      </w:pPr>
      <w:r w:rsidDel="00000000" w:rsidR="00000000" w:rsidRPr="00000000">
        <w:rPr>
          <w:sz w:val="20"/>
          <w:szCs w:val="20"/>
          <w:highlight w:val="white"/>
          <w:rtl w:val="0"/>
        </w:rPr>
        <w:t xml:space="preserve">While still an undergraduate student, Harrison met composer La Monte Young. Soon Young brought him to New York as his protégé to study composition, performance, and Indian classical music. Harrison was the exclusive tuner for Young's custom Bösendorfer concert grand and became the only person other than the composer to perform Young's six-hour </w:t>
      </w:r>
      <w:r w:rsidDel="00000000" w:rsidR="00000000" w:rsidRPr="00000000">
        <w:rPr>
          <w:i w:val="1"/>
          <w:iCs w:val="1"/>
          <w:sz w:val="20"/>
          <w:szCs w:val="20"/>
          <w:highlight w:val="white"/>
          <w:rtl w:val="0"/>
        </w:rPr>
        <w:t xml:space="preserve">The Well-Tuned Piano</w:t>
      </w:r>
      <w:r w:rsidDel="00000000" w:rsidR="00000000" w:rsidRPr="00000000">
        <w:rPr>
          <w:sz w:val="20"/>
          <w:szCs w:val="20"/>
          <w:highlight w:val="white"/>
          <w:rtl w:val="0"/>
        </w:rPr>
        <w:t xml:space="preserve">. Living in Young's Tribeca loft during this formative decade, Harrison was immersed in the world of minimal music and art. Terry Riley became a close friend and mentor within a broader circle that included John Cage, Philip Glass, Laurie Anderson, Marian Zazeela, and the Dia Art Foundation's founders (the patrons of Harrison's work with Young). Most importantly, he became a disciple of Young and Riley's music guru, Pandit Pran Nath, traveling to India with Pran Nath and Riley for extensive study and practice periods.</w:t>
      </w:r>
    </w:p>
    <w:p w:rsidR="00000000" w:rsidDel="00000000" w:rsidP="00000000" w:rsidRDefault="00000000" w:rsidRPr="00000000" w14:paraId="0000002B">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720" w:right="-720" w:firstLine="0"/>
        <w:rPr>
          <w:color w:val="fff8eb"/>
          <w:sz w:val="20"/>
          <w:szCs w:val="20"/>
          <w:highlight w:val="white"/>
        </w:rPr>
      </w:pPr>
      <w:r w:rsidDel="00000000" w:rsidR="00000000" w:rsidRPr="00000000">
        <w:rPr>
          <w:color w:val="fff8eb"/>
          <w:sz w:val="20"/>
          <w:szCs w:val="20"/>
          <w:highlight w:val="white"/>
          <w:rtl w:val="0"/>
        </w:rPr>
        <w:t xml:space="preserve"> </w:t>
      </w:r>
    </w:p>
    <w:p w:rsidR="00000000" w:rsidDel="00000000" w:rsidP="00000000" w:rsidRDefault="00000000" w:rsidRPr="00000000" w14:paraId="0000002C">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720" w:right="-720" w:firstLine="0"/>
        <w:rPr>
          <w:sz w:val="20"/>
          <w:szCs w:val="20"/>
          <w:highlight w:val="white"/>
        </w:rPr>
      </w:pPr>
      <w:r w:rsidDel="00000000" w:rsidR="00000000" w:rsidRPr="00000000">
        <w:rPr>
          <w:sz w:val="20"/>
          <w:szCs w:val="20"/>
          <w:highlight w:val="white"/>
          <w:rtl w:val="0"/>
        </w:rPr>
        <w:t xml:space="preserve">Harrison’s residencies include MacDowell, Yaddo, Camargo, McColl Center, Ucross, Djerassi, Millay, Bogliasco, La Napoule, I-Park, MASS MoCA, and the Visiting Artists program of the American Academy in Rome. In addition to the Guggenheim, his awards include an Aaron Copland Recording Grant, Classical Recording Foundation Award, IBLA Foundation Prize, American Composers Forum residency and performance in the Havana Contemporary Music Festival, and a New Music USA Grant. Harrison received his Masters in Composition, studying with Reiko Fueting, at Manhattan School of Music.</w:t>
      </w:r>
    </w:p>
    <w:p w:rsidR="00000000" w:rsidDel="00000000" w:rsidP="00000000" w:rsidRDefault="00000000" w:rsidRPr="00000000" w14:paraId="0000002D">
      <w:pPr>
        <w:shd w:fill="ffffff" w:val="clear"/>
        <w:spacing w:after="0" w:line="240" w:lineRule="auto"/>
        <w:ind w:left="-720" w:right="-720" w:firstLine="0"/>
        <w:rPr>
          <w:color w:val="222222"/>
          <w:sz w:val="20"/>
          <w:szCs w:val="20"/>
          <w:highlight w:val="white"/>
        </w:rPr>
      </w:pPr>
      <w:r w:rsidDel="00000000" w:rsidR="00000000" w:rsidRPr="00000000">
        <w:rPr>
          <w:rtl w:val="0"/>
        </w:rPr>
      </w:r>
    </w:p>
    <w:p w:rsidR="00000000" w:rsidDel="00000000" w:rsidP="00000000" w:rsidRDefault="00000000" w:rsidRPr="00000000" w14:paraId="0000002E">
      <w:pPr>
        <w:shd w:fill="ffffff" w:val="clear"/>
        <w:spacing w:after="0" w:line="240" w:lineRule="auto"/>
        <w:ind w:left="-720" w:right="-720" w:firstLine="0"/>
        <w:rPr>
          <w:sz w:val="20"/>
          <w:szCs w:val="20"/>
          <w:highlight w:val="white"/>
        </w:rPr>
      </w:pPr>
      <w:r w:rsidDel="00000000" w:rsidR="00000000" w:rsidRPr="00000000">
        <w:rPr>
          <w:b w:val="1"/>
          <w:bCs w:val="1"/>
          <w:sz w:val="20"/>
          <w:szCs w:val="20"/>
          <w:highlight w:val="white"/>
          <w:rtl w:val="0"/>
        </w:rPr>
        <w:t xml:space="preserve">About Ina Filip</w:t>
      </w:r>
      <w:r w:rsidDel="00000000" w:rsidR="00000000" w:rsidRPr="00000000">
        <w:rPr>
          <w:sz w:val="20"/>
          <w:szCs w:val="20"/>
          <w:highlight w:val="white"/>
          <w:rtl w:val="0"/>
        </w:rPr>
        <w:t xml:space="preserve">: ​​</w:t>
      </w:r>
      <w:r w:rsidDel="00000000" w:rsidR="00000000" w:rsidRPr="00000000">
        <w:rPr>
          <w:sz w:val="20"/>
          <w:szCs w:val="20"/>
          <w:highlight w:val="white"/>
          <w:rtl w:val="0"/>
        </w:rPr>
        <w:t xml:space="preserve">Ina Filip is a Brazilian-born vocalist and composer based in Québec whose work bridges Indian classical music, modal improvisation, and contemporary composition. Drawing on rigorous training and cross-cultural musical influences, she has developed a distinctive vocal and compositional language that is both deeply personal and creatively expansive.</w:t>
      </w:r>
    </w:p>
    <w:p w:rsidR="00000000" w:rsidDel="00000000" w:rsidP="00000000" w:rsidRDefault="00000000" w:rsidRPr="00000000" w14:paraId="0000002F">
      <w:pPr>
        <w:shd w:fill="ffffff" w:val="clear"/>
        <w:spacing w:after="0" w:line="240" w:lineRule="auto"/>
        <w:ind w:left="-720" w:right="-720" w:firstLine="0"/>
        <w:rPr>
          <w:sz w:val="20"/>
          <w:szCs w:val="20"/>
          <w:highlight w:val="white"/>
        </w:rPr>
      </w:pPr>
      <w:r w:rsidDel="00000000" w:rsidR="00000000" w:rsidRPr="00000000">
        <w:rPr>
          <w:sz w:val="20"/>
          <w:szCs w:val="20"/>
          <w:highlight w:val="white"/>
          <w:rtl w:val="0"/>
        </w:rPr>
        <w:t xml:space="preserve"> </w:t>
      </w:r>
    </w:p>
    <w:p w:rsidR="00000000" w:rsidDel="00000000" w:rsidP="00000000" w:rsidRDefault="00000000" w:rsidRPr="00000000" w14:paraId="00000030">
      <w:pPr>
        <w:shd w:fill="ffffff" w:val="clear"/>
        <w:spacing w:after="0" w:line="240" w:lineRule="auto"/>
        <w:ind w:left="-720" w:right="-720" w:firstLine="0"/>
        <w:rPr>
          <w:sz w:val="20"/>
          <w:szCs w:val="20"/>
          <w:highlight w:val="white"/>
        </w:rPr>
      </w:pPr>
      <w:r w:rsidDel="00000000" w:rsidR="00000000" w:rsidRPr="00000000">
        <w:rPr>
          <w:sz w:val="20"/>
          <w:szCs w:val="20"/>
          <w:highlight w:val="white"/>
          <w:rtl w:val="0"/>
        </w:rPr>
        <w:t xml:space="preserve">She undertook intensive training in Dhrupad — the most microtonally refined and contemplative tradition of North Indian classical music — under the guidance of the Gundecha Brothers, widely regarded as the foremost living exponents of the form. Filip lived and studied for several years in their residential gurukul in India within the Guru–Shishya Parampara system, India’s traditional pedagogical system grounded in daily, long-term oral transmission between teacher and disciple. This rigorous formation immersed her in the raga system while cultivating advanced microtonal precision.</w:t>
      </w:r>
    </w:p>
    <w:p w:rsidR="00000000" w:rsidDel="00000000" w:rsidP="00000000" w:rsidRDefault="00000000" w:rsidRPr="00000000" w14:paraId="00000031">
      <w:pPr>
        <w:shd w:fill="ffffff" w:val="clear"/>
        <w:spacing w:after="0" w:line="240" w:lineRule="auto"/>
        <w:ind w:left="-720" w:right="-720" w:firstLine="0"/>
        <w:rPr>
          <w:sz w:val="20"/>
          <w:szCs w:val="20"/>
          <w:highlight w:val="white"/>
        </w:rPr>
      </w:pPr>
      <w:r w:rsidDel="00000000" w:rsidR="00000000" w:rsidRPr="00000000">
        <w:rPr>
          <w:rtl w:val="0"/>
        </w:rPr>
      </w:r>
    </w:p>
    <w:p w:rsidR="00000000" w:rsidDel="00000000" w:rsidP="00000000" w:rsidRDefault="00000000" w:rsidRPr="00000000" w14:paraId="00000032">
      <w:pPr>
        <w:shd w:fill="ffffff" w:val="clear"/>
        <w:spacing w:after="0" w:line="240" w:lineRule="auto"/>
        <w:ind w:left="-720" w:right="-720" w:firstLine="0"/>
        <w:rPr>
          <w:sz w:val="20"/>
          <w:szCs w:val="20"/>
          <w:highlight w:val="white"/>
        </w:rPr>
      </w:pPr>
      <w:r w:rsidDel="00000000" w:rsidR="00000000" w:rsidRPr="00000000">
        <w:rPr>
          <w:sz w:val="20"/>
          <w:szCs w:val="20"/>
          <w:highlight w:val="white"/>
          <w:rtl w:val="0"/>
        </w:rPr>
        <w:t xml:space="preserve">In parallel, her improvisational practice has been profoundly shaped by Bobby McFerrin</w:t>
      </w:r>
      <w:r w:rsidDel="00000000" w:rsidR="00000000" w:rsidRPr="00000000">
        <w:rPr>
          <w:sz w:val="20"/>
          <w:szCs w:val="20"/>
          <w:highlight w:val="white"/>
          <w:rtl w:val="0"/>
        </w:rPr>
        <w:t xml:space="preserve">’</w:t>
      </w:r>
      <w:r w:rsidDel="00000000" w:rsidR="00000000" w:rsidRPr="00000000">
        <w:rPr>
          <w:sz w:val="20"/>
          <w:szCs w:val="20"/>
          <w:highlight w:val="white"/>
          <w:rtl w:val="0"/>
        </w:rPr>
        <w:t xml:space="preserve">s vocal approach, which she has explored, studied, and embodied through years of playful experimentation and deep listening. Filip has developed a distinctive compositional approach that brings traditional vocal practice into contemporary contexts. Her work integrates layered vocal architectures, contrapuntal interplay, and electroacoustic textures, expanding the expressive possibilities of voice.</w:t>
      </w:r>
    </w:p>
    <w:p w:rsidR="00000000" w:rsidDel="00000000" w:rsidP="00000000" w:rsidRDefault="00000000" w:rsidRPr="00000000" w14:paraId="00000033">
      <w:pPr>
        <w:shd w:fill="ffffff" w:val="clear"/>
        <w:spacing w:after="0" w:line="240" w:lineRule="auto"/>
        <w:ind w:left="-720" w:right="-720" w:firstLine="0"/>
        <w:rPr>
          <w:sz w:val="20"/>
          <w:szCs w:val="20"/>
          <w:highlight w:val="white"/>
        </w:rPr>
      </w:pPr>
      <w:r w:rsidDel="00000000" w:rsidR="00000000" w:rsidRPr="00000000">
        <w:rPr>
          <w:rtl w:val="0"/>
        </w:rPr>
      </w:r>
    </w:p>
    <w:p w:rsidR="00000000" w:rsidDel="00000000" w:rsidP="00000000" w:rsidRDefault="00000000" w:rsidRPr="00000000" w14:paraId="00000034">
      <w:pPr>
        <w:shd w:fill="ffffff" w:val="clear"/>
        <w:spacing w:after="0" w:line="240" w:lineRule="auto"/>
        <w:ind w:left="-720" w:right="-720" w:firstLine="0"/>
        <w:rPr>
          <w:sz w:val="20"/>
          <w:szCs w:val="20"/>
          <w:highlight w:val="white"/>
        </w:rPr>
      </w:pPr>
      <w:r w:rsidDel="00000000" w:rsidR="00000000" w:rsidRPr="00000000">
        <w:rPr>
          <w:sz w:val="20"/>
          <w:szCs w:val="20"/>
          <w:highlight w:val="white"/>
          <w:rtl w:val="0"/>
        </w:rPr>
        <w:t xml:space="preserve">Her collaborative scope extends into interdisciplinary creation. She co-created the music for </w:t>
      </w:r>
      <w:r w:rsidDel="00000000" w:rsidR="00000000" w:rsidRPr="00000000">
        <w:rPr>
          <w:i w:val="1"/>
          <w:iCs w:val="1"/>
          <w:sz w:val="20"/>
          <w:szCs w:val="20"/>
          <w:highlight w:val="white"/>
          <w:rtl w:val="0"/>
        </w:rPr>
        <w:t xml:space="preserve">24 Hours at Once</w:t>
      </w:r>
      <w:r w:rsidDel="00000000" w:rsidR="00000000" w:rsidRPr="00000000">
        <w:rPr>
          <w:sz w:val="20"/>
          <w:szCs w:val="20"/>
          <w:highlight w:val="white"/>
          <w:rtl w:val="0"/>
        </w:rPr>
        <w:t xml:space="preserve">, an installation with Harrison and filmmaker Bill Morrison, presented by Art Letters &amp; Numbers (New York), and contributed to </w:t>
      </w:r>
      <w:r w:rsidDel="00000000" w:rsidR="00000000" w:rsidRPr="00000000">
        <w:rPr>
          <w:i w:val="1"/>
          <w:iCs w:val="1"/>
          <w:sz w:val="20"/>
          <w:szCs w:val="20"/>
          <w:highlight w:val="white"/>
          <w:rtl w:val="0"/>
        </w:rPr>
        <w:t xml:space="preserve">Passage</w:t>
      </w:r>
      <w:r w:rsidDel="00000000" w:rsidR="00000000" w:rsidRPr="00000000">
        <w:rPr>
          <w:sz w:val="20"/>
          <w:szCs w:val="20"/>
          <w:highlight w:val="white"/>
          <w:rtl w:val="0"/>
        </w:rPr>
        <w:t xml:space="preserve">,  in collaboration with Harrison and visual artist Nina Elder, presented at the Turchin Center for the Visual Arts (North Carolina).</w:t>
      </w:r>
    </w:p>
    <w:p w:rsidR="00000000" w:rsidDel="00000000" w:rsidP="00000000" w:rsidRDefault="00000000" w:rsidRPr="00000000" w14:paraId="00000035">
      <w:pPr>
        <w:shd w:fill="ffffff" w:val="clear"/>
        <w:spacing w:after="0" w:line="240" w:lineRule="auto"/>
        <w:ind w:left="-720" w:right="-720" w:firstLine="0"/>
        <w:rPr>
          <w:sz w:val="20"/>
          <w:szCs w:val="20"/>
          <w:highlight w:val="white"/>
        </w:rPr>
      </w:pPr>
      <w:r w:rsidDel="00000000" w:rsidR="00000000" w:rsidRPr="00000000">
        <w:rPr>
          <w:rtl w:val="0"/>
        </w:rPr>
      </w:r>
    </w:p>
    <w:p w:rsidR="00000000" w:rsidDel="00000000" w:rsidP="00000000" w:rsidRDefault="00000000" w:rsidRPr="00000000" w14:paraId="00000036">
      <w:pPr>
        <w:shd w:fill="ffffff" w:val="clear"/>
        <w:spacing w:after="0" w:line="240" w:lineRule="auto"/>
        <w:ind w:left="-720" w:right="-720" w:firstLine="0"/>
        <w:rPr>
          <w:sz w:val="20"/>
          <w:szCs w:val="20"/>
          <w:highlight w:val="white"/>
        </w:rPr>
      </w:pPr>
      <w:r w:rsidDel="00000000" w:rsidR="00000000" w:rsidRPr="00000000">
        <w:rPr>
          <w:sz w:val="20"/>
          <w:szCs w:val="20"/>
          <w:highlight w:val="white"/>
          <w:rtl w:val="0"/>
        </w:rPr>
        <w:t xml:space="preserve">Filip</w:t>
      </w:r>
      <w:r w:rsidDel="00000000" w:rsidR="00000000" w:rsidRPr="00000000">
        <w:rPr>
          <w:sz w:val="20"/>
          <w:szCs w:val="20"/>
          <w:highlight w:val="white"/>
          <w:rtl w:val="0"/>
        </w:rPr>
        <w:t xml:space="preserve">’</w:t>
      </w:r>
      <w:r w:rsidDel="00000000" w:rsidR="00000000" w:rsidRPr="00000000">
        <w:rPr>
          <w:sz w:val="20"/>
          <w:szCs w:val="20"/>
          <w:highlight w:val="white"/>
          <w:rtl w:val="0"/>
        </w:rPr>
        <w:t xml:space="preserve">s voice has appeared in projects spanning ambient electroacoustic composition and raga-based vocal polyphony. Her discography includes </w:t>
      </w:r>
      <w:r w:rsidDel="00000000" w:rsidR="00000000" w:rsidRPr="00000000">
        <w:rPr>
          <w:i w:val="1"/>
          <w:iCs w:val="1"/>
          <w:sz w:val="20"/>
          <w:szCs w:val="20"/>
          <w:highlight w:val="white"/>
          <w:rtl w:val="0"/>
        </w:rPr>
        <w:t xml:space="preserve">Cantos de Ma</w:t>
      </w:r>
      <w:r w:rsidDel="00000000" w:rsidR="00000000" w:rsidRPr="00000000">
        <w:rPr>
          <w:sz w:val="20"/>
          <w:szCs w:val="20"/>
          <w:highlight w:val="white"/>
          <w:rtl w:val="0"/>
        </w:rPr>
        <w:t xml:space="preserve">, a solo album centered on voice and silence, and </w:t>
      </w:r>
      <w:r w:rsidDel="00000000" w:rsidR="00000000" w:rsidRPr="00000000">
        <w:rPr>
          <w:i w:val="1"/>
          <w:iCs w:val="1"/>
          <w:sz w:val="20"/>
          <w:szCs w:val="20"/>
          <w:highlight w:val="white"/>
          <w:rtl w:val="0"/>
        </w:rPr>
        <w:t xml:space="preserve">Polyphonic Malkauns</w:t>
      </w:r>
      <w:r w:rsidDel="00000000" w:rsidR="00000000" w:rsidRPr="00000000">
        <w:rPr>
          <w:sz w:val="20"/>
          <w:szCs w:val="20"/>
          <w:highlight w:val="white"/>
          <w:rtl w:val="0"/>
        </w:rPr>
        <w:t xml:space="preserve">, a contemporary raga reinterpretation created with composer Payton MacDonald. She has also contributed to the international electronic music scene through collaborations with producers including Soohan and Adham Shaikh, whose releases featuring her vocals reached global audiences.</w:t>
      </w:r>
    </w:p>
    <w:p w:rsidR="00000000" w:rsidDel="00000000" w:rsidP="00000000" w:rsidRDefault="00000000" w:rsidRPr="00000000" w14:paraId="00000037">
      <w:pPr>
        <w:shd w:fill="ffffff" w:val="clear"/>
        <w:spacing w:after="0" w:line="240" w:lineRule="auto"/>
        <w:ind w:left="-720" w:right="-720" w:firstLine="0"/>
        <w:rPr>
          <w:sz w:val="20"/>
          <w:szCs w:val="20"/>
          <w:highlight w:val="white"/>
        </w:rPr>
      </w:pPr>
      <w:r w:rsidDel="00000000" w:rsidR="00000000" w:rsidRPr="00000000">
        <w:rPr>
          <w:sz w:val="20"/>
          <w:szCs w:val="20"/>
          <w:highlight w:val="white"/>
          <w:rtl w:val="0"/>
        </w:rPr>
        <w:t xml:space="preserve"> </w:t>
      </w:r>
    </w:p>
    <w:p w:rsidR="00000000" w:rsidDel="00000000" w:rsidP="00000000" w:rsidRDefault="00000000" w:rsidRPr="00000000" w14:paraId="00000038">
      <w:pPr>
        <w:shd w:fill="ffffff" w:val="clear"/>
        <w:spacing w:after="0" w:line="240" w:lineRule="auto"/>
        <w:ind w:left="-720" w:right="-720" w:firstLine="0"/>
        <w:rPr>
          <w:sz w:val="20"/>
          <w:szCs w:val="20"/>
          <w:highlight w:val="white"/>
        </w:rPr>
      </w:pPr>
      <w:r w:rsidDel="00000000" w:rsidR="00000000" w:rsidRPr="00000000">
        <w:rPr>
          <w:sz w:val="20"/>
          <w:szCs w:val="20"/>
          <w:highlight w:val="white"/>
          <w:rtl w:val="0"/>
        </w:rPr>
        <w:t xml:space="preserve">Filip</w:t>
      </w:r>
      <w:r w:rsidDel="00000000" w:rsidR="00000000" w:rsidRPr="00000000">
        <w:rPr>
          <w:sz w:val="20"/>
          <w:szCs w:val="20"/>
          <w:highlight w:val="white"/>
          <w:rtl w:val="0"/>
        </w:rPr>
        <w:t xml:space="preserve">’</w:t>
      </w:r>
      <w:r w:rsidDel="00000000" w:rsidR="00000000" w:rsidRPr="00000000">
        <w:rPr>
          <w:sz w:val="20"/>
          <w:szCs w:val="20"/>
          <w:highlight w:val="white"/>
          <w:rtl w:val="0"/>
        </w:rPr>
        <w:t xml:space="preserve">s projects have been supported by the Conseil des arts et des lettres du Québec (CALQ) and the Canada Council for the Arts (CAC) through grants for composition, production and performance. She has also participated in artist residencies including Avaloch Farm Music Institute (New Hampshire) and Art Letters &amp; Numbers (New York).</w:t>
      </w:r>
    </w:p>
    <w:p w:rsidR="00000000" w:rsidDel="00000000" w:rsidP="00000000" w:rsidRDefault="00000000" w:rsidRPr="00000000" w14:paraId="00000039">
      <w:pPr>
        <w:shd w:fill="ffffff" w:val="clear"/>
        <w:spacing w:after="0" w:line="240" w:lineRule="auto"/>
        <w:ind w:left="-720" w:right="-720" w:firstLine="0"/>
        <w:rPr>
          <w:sz w:val="20"/>
          <w:szCs w:val="20"/>
          <w:highlight w:val="white"/>
        </w:rPr>
      </w:pPr>
      <w:r w:rsidDel="00000000" w:rsidR="00000000" w:rsidRPr="00000000">
        <w:rPr>
          <w:sz w:val="20"/>
          <w:szCs w:val="20"/>
          <w:highlight w:val="white"/>
          <w:rtl w:val="0"/>
        </w:rPr>
        <w:t xml:space="preserve"> </w:t>
      </w:r>
    </w:p>
    <w:p w:rsidR="00000000" w:rsidDel="00000000" w:rsidP="00000000" w:rsidRDefault="00000000" w:rsidRPr="00000000" w14:paraId="0000003A">
      <w:pPr>
        <w:shd w:fill="ffffff" w:val="clear"/>
        <w:spacing w:after="0" w:line="240" w:lineRule="auto"/>
        <w:ind w:left="-720" w:right="-720" w:firstLine="0"/>
        <w:rPr>
          <w:sz w:val="20"/>
          <w:szCs w:val="20"/>
          <w:highlight w:val="white"/>
        </w:rPr>
      </w:pPr>
      <w:r w:rsidDel="00000000" w:rsidR="00000000" w:rsidRPr="00000000">
        <w:rPr>
          <w:sz w:val="20"/>
          <w:szCs w:val="20"/>
          <w:highlight w:val="white"/>
          <w:rtl w:val="0"/>
        </w:rPr>
        <w:t xml:space="preserve">Across all her projects, Filip’s voice carries the discipline of long-dedicated practice and the freedom of improvisation, inviting listeners into a space of resonance, presence, and expanded perception.</w:t>
      </w:r>
      <w:r w:rsidDel="00000000" w:rsidR="00000000" w:rsidRPr="00000000">
        <w:rPr>
          <w:rtl w:val="0"/>
        </w:rPr>
      </w:r>
    </w:p>
    <w:p w:rsidR="00000000" w:rsidDel="00000000" w:rsidP="00000000" w:rsidRDefault="00000000" w:rsidRPr="00000000" w14:paraId="0000003B">
      <w:pPr>
        <w:shd w:fill="ffffff" w:val="clear"/>
        <w:spacing w:after="0" w:line="240" w:lineRule="auto"/>
        <w:ind w:left="-720" w:right="-720" w:firstLine="0"/>
        <w:rPr>
          <w:b w:val="1"/>
          <w:bCs w:val="1"/>
          <w:sz w:val="20"/>
          <w:szCs w:val="20"/>
          <w:highlight w:val="white"/>
        </w:rPr>
      </w:pPr>
      <w:r w:rsidDel="00000000" w:rsidR="00000000" w:rsidRPr="00000000">
        <w:rPr>
          <w:rtl w:val="0"/>
        </w:rPr>
      </w:r>
    </w:p>
    <w:p w:rsidR="00000000" w:rsidDel="00000000" w:rsidP="00000000" w:rsidRDefault="00000000" w:rsidRPr="00000000" w14:paraId="0000003C">
      <w:pPr>
        <w:shd w:fill="ffffff" w:val="clear"/>
        <w:spacing w:after="0" w:line="240" w:lineRule="auto"/>
        <w:ind w:left="-720" w:right="-720" w:firstLine="0"/>
        <w:rPr>
          <w:b w:val="1"/>
          <w:bCs w:val="1"/>
          <w:i w:val="1"/>
          <w:iCs w:val="1"/>
          <w:sz w:val="20"/>
          <w:szCs w:val="20"/>
        </w:rPr>
      </w:pPr>
      <w:r w:rsidDel="00000000" w:rsidR="00000000" w:rsidRPr="00000000">
        <w:rPr>
          <w:b w:val="1"/>
          <w:bCs w:val="1"/>
          <w:sz w:val="20"/>
          <w:szCs w:val="20"/>
          <w:highlight w:val="white"/>
          <w:rtl w:val="0"/>
        </w:rPr>
        <w:t xml:space="preserve">ALBUM TRACK LISTING &amp; CREDITS:</w:t>
        <w:br w:type="textWrapping"/>
        <w:br w:type="textWrapping"/>
      </w:r>
      <w:r w:rsidDel="00000000" w:rsidR="00000000" w:rsidRPr="00000000">
        <w:rPr>
          <w:b w:val="1"/>
          <w:bCs w:val="1"/>
          <w:i w:val="1"/>
          <w:iCs w:val="1"/>
          <w:sz w:val="20"/>
          <w:szCs w:val="20"/>
          <w:rtl w:val="0"/>
        </w:rPr>
        <w:t xml:space="preserve">Evening Light: Raga Cycle I</w:t>
      </w:r>
    </w:p>
    <w:p w:rsidR="00000000" w:rsidDel="00000000" w:rsidP="00000000" w:rsidRDefault="00000000" w:rsidRPr="00000000" w14:paraId="0000003D">
      <w:pPr>
        <w:shd w:fill="ffffff" w:val="clear"/>
        <w:spacing w:after="0" w:line="240" w:lineRule="auto"/>
        <w:ind w:left="-720" w:right="-720" w:firstLine="0"/>
        <w:rPr>
          <w:sz w:val="20"/>
          <w:szCs w:val="20"/>
        </w:rPr>
      </w:pPr>
      <w:r w:rsidDel="00000000" w:rsidR="00000000" w:rsidRPr="00000000">
        <w:rPr>
          <w:b w:val="1"/>
          <w:bCs w:val="1"/>
          <w:sz w:val="20"/>
          <w:szCs w:val="20"/>
          <w:rtl w:val="0"/>
        </w:rPr>
        <w:t xml:space="preserve">Michael Harrison and Ina Filip</w:t>
      </w:r>
      <w:r w:rsidDel="00000000" w:rsidR="00000000" w:rsidRPr="00000000">
        <w:rPr>
          <w:b w:val="1"/>
          <w:bCs w:val="1"/>
          <w:i w:val="1"/>
          <w:iCs w:val="1"/>
          <w:sz w:val="20"/>
          <w:szCs w:val="20"/>
          <w:rtl w:val="0"/>
        </w:rPr>
        <w:br w:type="textWrapping"/>
      </w:r>
      <w:r w:rsidDel="00000000" w:rsidR="00000000" w:rsidRPr="00000000">
        <w:rPr>
          <w:sz w:val="20"/>
          <w:szCs w:val="20"/>
          <w:rtl w:val="0"/>
        </w:rPr>
        <w:t xml:space="preserve">Cantaloupe Music</w:t>
      </w:r>
    </w:p>
    <w:p w:rsidR="00000000" w:rsidDel="00000000" w:rsidP="00000000" w:rsidRDefault="00000000" w:rsidRPr="00000000" w14:paraId="0000003E">
      <w:pPr>
        <w:shd w:fill="ffffff" w:val="clear"/>
        <w:spacing w:after="0" w:line="240" w:lineRule="auto"/>
        <w:ind w:left="-720" w:right="-720" w:firstLine="0"/>
        <w:rPr>
          <w:sz w:val="20"/>
          <w:szCs w:val="20"/>
        </w:rPr>
      </w:pPr>
      <w:r w:rsidDel="00000000" w:rsidR="00000000" w:rsidRPr="00000000">
        <w:rPr>
          <w:sz w:val="20"/>
          <w:szCs w:val="20"/>
          <w:rtl w:val="0"/>
        </w:rPr>
        <w:t xml:space="preserve">Release Date: March 20, 2026</w:t>
      </w:r>
    </w:p>
    <w:p w:rsidR="00000000" w:rsidDel="00000000" w:rsidP="00000000" w:rsidRDefault="00000000" w:rsidRPr="00000000" w14:paraId="0000003F">
      <w:pPr>
        <w:spacing w:after="0" w:line="240" w:lineRule="auto"/>
        <w:ind w:left="-720" w:right="-720" w:firstLine="0"/>
        <w:rPr>
          <w:b w:val="1"/>
          <w:bCs w:val="1"/>
          <w:sz w:val="20"/>
          <w:szCs w:val="20"/>
        </w:rPr>
      </w:pPr>
      <w:r w:rsidDel="00000000" w:rsidR="00000000" w:rsidRPr="00000000">
        <w:rPr>
          <w:rtl w:val="0"/>
        </w:rPr>
      </w:r>
    </w:p>
    <w:p w:rsidR="00000000" w:rsidDel="00000000" w:rsidP="00000000" w:rsidRDefault="00000000" w:rsidRPr="00000000" w14:paraId="00000040">
      <w:pPr>
        <w:spacing w:after="0" w:line="240" w:lineRule="auto"/>
        <w:ind w:left="-720" w:right="-720" w:firstLine="0"/>
        <w:rPr>
          <w:sz w:val="20"/>
          <w:szCs w:val="20"/>
        </w:rPr>
      </w:pPr>
      <w:r w:rsidDel="00000000" w:rsidR="00000000" w:rsidRPr="00000000">
        <w:rPr>
          <w:sz w:val="20"/>
          <w:szCs w:val="20"/>
          <w:rtl w:val="0"/>
        </w:rPr>
        <w:t xml:space="preserve">1. Water Jhala (Raga Yaman)</w:t>
      </w:r>
    </w:p>
    <w:p w:rsidR="00000000" w:rsidDel="00000000" w:rsidP="00000000" w:rsidRDefault="00000000" w:rsidRPr="00000000" w14:paraId="00000041">
      <w:pPr>
        <w:spacing w:after="0" w:line="240" w:lineRule="auto"/>
        <w:ind w:left="-720" w:right="-720" w:firstLine="0"/>
        <w:rPr>
          <w:sz w:val="20"/>
          <w:szCs w:val="20"/>
        </w:rPr>
      </w:pPr>
      <w:r w:rsidDel="00000000" w:rsidR="00000000" w:rsidRPr="00000000">
        <w:rPr>
          <w:sz w:val="20"/>
          <w:szCs w:val="20"/>
          <w:rtl w:val="0"/>
        </w:rPr>
        <w:t xml:space="preserve">2. Angelim Tree</w:t>
      </w:r>
    </w:p>
    <w:p w:rsidR="00000000" w:rsidDel="00000000" w:rsidP="00000000" w:rsidRDefault="00000000" w:rsidRPr="00000000" w14:paraId="00000042">
      <w:pPr>
        <w:spacing w:after="0" w:line="240" w:lineRule="auto"/>
        <w:ind w:left="-720" w:right="-720" w:firstLine="0"/>
        <w:rPr>
          <w:sz w:val="20"/>
          <w:szCs w:val="20"/>
        </w:rPr>
      </w:pPr>
      <w:r w:rsidDel="00000000" w:rsidR="00000000" w:rsidRPr="00000000">
        <w:rPr>
          <w:sz w:val="20"/>
          <w:szCs w:val="20"/>
          <w:rtl w:val="0"/>
        </w:rPr>
        <w:t xml:space="preserve">3. Evening Light (Raga Yaman)</w:t>
      </w:r>
    </w:p>
    <w:p w:rsidR="00000000" w:rsidDel="00000000" w:rsidP="00000000" w:rsidRDefault="00000000" w:rsidRPr="00000000" w14:paraId="00000043">
      <w:pPr>
        <w:spacing w:after="0" w:line="240" w:lineRule="auto"/>
        <w:ind w:left="-720" w:right="-720" w:firstLine="0"/>
        <w:rPr>
          <w:sz w:val="20"/>
          <w:szCs w:val="20"/>
        </w:rPr>
      </w:pPr>
      <w:r w:rsidDel="00000000" w:rsidR="00000000" w:rsidRPr="00000000">
        <w:rPr>
          <w:sz w:val="20"/>
          <w:szCs w:val="20"/>
          <w:rtl w:val="0"/>
        </w:rPr>
        <w:t xml:space="preserve">4. Woven Sky (Raga Yaman)</w:t>
      </w:r>
    </w:p>
    <w:p w:rsidR="00000000" w:rsidDel="00000000" w:rsidP="00000000" w:rsidRDefault="00000000" w:rsidRPr="00000000" w14:paraId="00000044">
      <w:pPr>
        <w:spacing w:after="0" w:line="240" w:lineRule="auto"/>
        <w:ind w:left="-720" w:right="-720" w:firstLine="0"/>
        <w:rPr>
          <w:sz w:val="20"/>
          <w:szCs w:val="20"/>
        </w:rPr>
      </w:pPr>
      <w:r w:rsidDel="00000000" w:rsidR="00000000" w:rsidRPr="00000000">
        <w:rPr>
          <w:sz w:val="20"/>
          <w:szCs w:val="20"/>
          <w:rtl w:val="0"/>
        </w:rPr>
        <w:t xml:space="preserve">5. Tarana Counterpoint (Raga Yaman Kalyan)</w:t>
      </w:r>
    </w:p>
    <w:p w:rsidR="00000000" w:rsidDel="00000000" w:rsidP="00000000" w:rsidRDefault="00000000" w:rsidRPr="00000000" w14:paraId="00000045">
      <w:pPr>
        <w:spacing w:after="0" w:line="240" w:lineRule="auto"/>
        <w:ind w:left="-720" w:right="-720" w:firstLine="0"/>
        <w:rPr>
          <w:sz w:val="20"/>
          <w:szCs w:val="20"/>
        </w:rPr>
      </w:pPr>
      <w:r w:rsidDel="00000000" w:rsidR="00000000" w:rsidRPr="00000000">
        <w:rPr>
          <w:sz w:val="20"/>
          <w:szCs w:val="20"/>
          <w:rtl w:val="0"/>
        </w:rPr>
        <w:t xml:space="preserve">6. Mahadev (Raga Bhupali)</w:t>
      </w:r>
    </w:p>
    <w:p w:rsidR="00000000" w:rsidDel="00000000" w:rsidP="00000000" w:rsidRDefault="00000000" w:rsidRPr="00000000" w14:paraId="00000046">
      <w:pPr>
        <w:spacing w:after="0" w:line="240" w:lineRule="auto"/>
        <w:ind w:left="-720" w:right="-720" w:firstLine="0"/>
        <w:rPr>
          <w:sz w:val="20"/>
          <w:szCs w:val="20"/>
        </w:rPr>
      </w:pPr>
      <w:r w:rsidDel="00000000" w:rsidR="00000000" w:rsidRPr="00000000">
        <w:rPr>
          <w:sz w:val="20"/>
          <w:szCs w:val="20"/>
          <w:rtl w:val="0"/>
        </w:rPr>
        <w:t xml:space="preserve">7. Désancrage</w:t>
      </w:r>
    </w:p>
    <w:p w:rsidR="00000000" w:rsidDel="00000000" w:rsidP="00000000" w:rsidRDefault="00000000" w:rsidRPr="00000000" w14:paraId="00000047">
      <w:pPr>
        <w:spacing w:after="0" w:line="240" w:lineRule="auto"/>
        <w:ind w:left="-720" w:right="-720" w:firstLine="0"/>
        <w:rPr>
          <w:sz w:val="20"/>
          <w:szCs w:val="20"/>
        </w:rPr>
      </w:pPr>
      <w:r w:rsidDel="00000000" w:rsidR="00000000" w:rsidRPr="00000000">
        <w:rPr>
          <w:rtl w:val="0"/>
        </w:rPr>
      </w:r>
    </w:p>
    <w:p w:rsidR="00000000" w:rsidDel="00000000" w:rsidP="00000000" w:rsidRDefault="00000000" w:rsidRPr="00000000" w14:paraId="00000048">
      <w:pPr>
        <w:spacing w:after="0" w:line="240" w:lineRule="auto"/>
        <w:ind w:left="-720" w:right="-720" w:firstLine="0"/>
        <w:rPr>
          <w:sz w:val="20"/>
          <w:szCs w:val="20"/>
        </w:rPr>
      </w:pPr>
      <w:r w:rsidDel="00000000" w:rsidR="00000000" w:rsidRPr="00000000">
        <w:rPr>
          <w:sz w:val="20"/>
          <w:szCs w:val="20"/>
          <w:rtl w:val="0"/>
        </w:rPr>
        <w:t xml:space="preserve">Produced by Elliot Cole and Benoit Rolland </w:t>
      </w:r>
    </w:p>
    <w:p w:rsidR="00000000" w:rsidDel="00000000" w:rsidP="00000000" w:rsidRDefault="00000000" w:rsidRPr="00000000" w14:paraId="00000049">
      <w:pPr>
        <w:spacing w:after="0" w:line="240" w:lineRule="auto"/>
        <w:ind w:left="-720" w:right="-720" w:firstLine="0"/>
        <w:rPr>
          <w:sz w:val="20"/>
          <w:szCs w:val="20"/>
        </w:rPr>
      </w:pPr>
      <w:r w:rsidDel="00000000" w:rsidR="00000000" w:rsidRPr="00000000">
        <w:rPr>
          <w:sz w:val="20"/>
          <w:szCs w:val="20"/>
          <w:rtl w:val="0"/>
        </w:rPr>
        <w:t xml:space="preserve">Engineered and mixed by Louis Morneau in Montreal </w:t>
      </w:r>
    </w:p>
    <w:p w:rsidR="00000000" w:rsidDel="00000000" w:rsidP="00000000" w:rsidRDefault="00000000" w:rsidRPr="00000000" w14:paraId="0000004A">
      <w:pPr>
        <w:spacing w:after="0" w:line="240" w:lineRule="auto"/>
        <w:ind w:left="-720" w:right="-720" w:firstLine="0"/>
        <w:rPr>
          <w:sz w:val="20"/>
          <w:szCs w:val="20"/>
        </w:rPr>
      </w:pPr>
      <w:r w:rsidDel="00000000" w:rsidR="00000000" w:rsidRPr="00000000">
        <w:rPr>
          <w:rtl w:val="0"/>
        </w:rPr>
      </w:r>
    </w:p>
    <w:p w:rsidR="00000000" w:rsidDel="00000000" w:rsidP="00000000" w:rsidRDefault="00000000" w:rsidRPr="00000000" w14:paraId="0000004B">
      <w:pPr>
        <w:spacing w:after="0" w:line="240" w:lineRule="auto"/>
        <w:ind w:left="-720" w:right="-720" w:firstLine="0"/>
        <w:rPr>
          <w:sz w:val="20"/>
          <w:szCs w:val="20"/>
        </w:rPr>
      </w:pPr>
      <w:r w:rsidDel="00000000" w:rsidR="00000000" w:rsidRPr="00000000">
        <w:rPr>
          <w:sz w:val="20"/>
          <w:szCs w:val="20"/>
          <w:rtl w:val="0"/>
        </w:rPr>
        <w:t xml:space="preserve">Michael Harrison, piano tuned in just intonation, vocals on </w:t>
      </w:r>
      <w:r w:rsidDel="00000000" w:rsidR="00000000" w:rsidRPr="00000000">
        <w:rPr>
          <w:i w:val="1"/>
          <w:iCs w:val="1"/>
          <w:sz w:val="20"/>
          <w:szCs w:val="20"/>
          <w:rtl w:val="0"/>
        </w:rPr>
        <w:t xml:space="preserve">Mahadev</w:t>
      </w:r>
      <w:r w:rsidDel="00000000" w:rsidR="00000000" w:rsidRPr="00000000">
        <w:rPr>
          <w:sz w:val="20"/>
          <w:szCs w:val="20"/>
          <w:rtl w:val="0"/>
        </w:rPr>
        <w:t xml:space="preserve"> </w:t>
      </w:r>
    </w:p>
    <w:p w:rsidR="00000000" w:rsidDel="00000000" w:rsidP="00000000" w:rsidRDefault="00000000" w:rsidRPr="00000000" w14:paraId="0000004C">
      <w:pPr>
        <w:spacing w:after="0" w:line="240" w:lineRule="auto"/>
        <w:ind w:left="-720" w:right="-720" w:firstLine="0"/>
        <w:rPr>
          <w:sz w:val="20"/>
          <w:szCs w:val="20"/>
        </w:rPr>
      </w:pPr>
      <w:r w:rsidDel="00000000" w:rsidR="00000000" w:rsidRPr="00000000">
        <w:rPr>
          <w:sz w:val="20"/>
          <w:szCs w:val="20"/>
          <w:rtl w:val="0"/>
        </w:rPr>
        <w:t xml:space="preserve">Ina Filip, vocals </w:t>
      </w:r>
    </w:p>
    <w:p w:rsidR="00000000" w:rsidDel="00000000" w:rsidP="00000000" w:rsidRDefault="00000000" w:rsidRPr="00000000" w14:paraId="0000004D">
      <w:pPr>
        <w:spacing w:after="0" w:line="240" w:lineRule="auto"/>
        <w:ind w:left="-720" w:right="-720" w:firstLine="0"/>
        <w:rPr>
          <w:sz w:val="20"/>
          <w:szCs w:val="20"/>
        </w:rPr>
      </w:pPr>
      <w:r w:rsidDel="00000000" w:rsidR="00000000" w:rsidRPr="00000000">
        <w:rPr>
          <w:sz w:val="20"/>
          <w:szCs w:val="20"/>
          <w:rtl w:val="0"/>
        </w:rPr>
        <w:t xml:space="preserve">Elliot Cole, synthesizer, vocals on </w:t>
      </w:r>
      <w:r w:rsidDel="00000000" w:rsidR="00000000" w:rsidRPr="00000000">
        <w:rPr>
          <w:i w:val="1"/>
          <w:iCs w:val="1"/>
          <w:sz w:val="20"/>
          <w:szCs w:val="20"/>
          <w:rtl w:val="0"/>
        </w:rPr>
        <w:t xml:space="preserve">Tarana Counterpoint</w:t>
      </w:r>
      <w:r w:rsidDel="00000000" w:rsidR="00000000" w:rsidRPr="00000000">
        <w:rPr>
          <w:sz w:val="20"/>
          <w:szCs w:val="20"/>
          <w:rtl w:val="0"/>
        </w:rPr>
        <w:t xml:space="preserve"> and </w:t>
      </w:r>
      <w:r w:rsidDel="00000000" w:rsidR="00000000" w:rsidRPr="00000000">
        <w:rPr>
          <w:i w:val="1"/>
          <w:iCs w:val="1"/>
          <w:sz w:val="20"/>
          <w:szCs w:val="20"/>
          <w:rtl w:val="0"/>
        </w:rPr>
        <w:t xml:space="preserve">Angelim Tree</w:t>
      </w:r>
      <w:r w:rsidDel="00000000" w:rsidR="00000000" w:rsidRPr="00000000">
        <w:rPr>
          <w:sz w:val="20"/>
          <w:szCs w:val="20"/>
          <w:rtl w:val="0"/>
        </w:rPr>
        <w:t xml:space="preserve"> </w:t>
      </w:r>
    </w:p>
    <w:p w:rsidR="00000000" w:rsidDel="00000000" w:rsidP="00000000" w:rsidRDefault="00000000" w:rsidRPr="00000000" w14:paraId="0000004E">
      <w:pPr>
        <w:spacing w:after="0" w:line="240" w:lineRule="auto"/>
        <w:ind w:left="-720" w:right="-720" w:firstLine="0"/>
        <w:rPr>
          <w:sz w:val="20"/>
          <w:szCs w:val="20"/>
        </w:rPr>
      </w:pPr>
      <w:r w:rsidDel="00000000" w:rsidR="00000000" w:rsidRPr="00000000">
        <w:rPr>
          <w:sz w:val="20"/>
          <w:szCs w:val="20"/>
          <w:rtl w:val="0"/>
        </w:rPr>
        <w:t xml:space="preserve">Benoit Rolland, electro-acoustics, synth bass </w:t>
      </w:r>
    </w:p>
    <w:p w:rsidR="00000000" w:rsidDel="00000000" w:rsidP="00000000" w:rsidRDefault="00000000" w:rsidRPr="00000000" w14:paraId="0000004F">
      <w:pPr>
        <w:spacing w:after="0" w:line="240" w:lineRule="auto"/>
        <w:ind w:left="-720" w:right="-720" w:firstLine="0"/>
        <w:rPr>
          <w:sz w:val="20"/>
          <w:szCs w:val="20"/>
        </w:rPr>
      </w:pPr>
      <w:r w:rsidDel="00000000" w:rsidR="00000000" w:rsidRPr="00000000">
        <w:rPr>
          <w:sz w:val="20"/>
          <w:szCs w:val="20"/>
          <w:rtl w:val="0"/>
        </w:rPr>
        <w:t xml:space="preserve">Mir Naqibul Islam, tabla </w:t>
      </w:r>
    </w:p>
    <w:p w:rsidR="00000000" w:rsidDel="00000000" w:rsidP="00000000" w:rsidRDefault="00000000" w:rsidRPr="00000000" w14:paraId="00000050">
      <w:pPr>
        <w:spacing w:after="0" w:line="240" w:lineRule="auto"/>
        <w:ind w:left="-720" w:right="-720" w:firstLine="0"/>
        <w:rPr>
          <w:i w:val="1"/>
          <w:iCs w:val="1"/>
          <w:sz w:val="20"/>
          <w:szCs w:val="20"/>
        </w:rPr>
      </w:pPr>
      <w:r w:rsidDel="00000000" w:rsidR="00000000" w:rsidRPr="00000000">
        <w:rPr>
          <w:sz w:val="20"/>
          <w:szCs w:val="20"/>
          <w:rtl w:val="0"/>
        </w:rPr>
        <w:t xml:space="preserve">Shawn Mativetsky, tabla on </w:t>
      </w:r>
      <w:r w:rsidDel="00000000" w:rsidR="00000000" w:rsidRPr="00000000">
        <w:rPr>
          <w:i w:val="1"/>
          <w:iCs w:val="1"/>
          <w:sz w:val="20"/>
          <w:szCs w:val="20"/>
          <w:rtl w:val="0"/>
        </w:rPr>
        <w:t xml:space="preserve">Tarana Counterpoint</w:t>
      </w:r>
      <w:r w:rsidDel="00000000" w:rsidR="00000000" w:rsidRPr="00000000">
        <w:rPr>
          <w:i w:val="1"/>
          <w:iCs w:val="1"/>
          <w:sz w:val="20"/>
          <w:szCs w:val="20"/>
          <w:rtl w:val="0"/>
        </w:rPr>
        <w:t xml:space="preserve"> </w:t>
      </w:r>
    </w:p>
    <w:p w:rsidR="00000000" w:rsidDel="00000000" w:rsidP="00000000" w:rsidRDefault="00000000" w:rsidRPr="00000000" w14:paraId="00000051">
      <w:pPr>
        <w:spacing w:after="0" w:line="240" w:lineRule="auto"/>
        <w:ind w:left="-720" w:right="-720" w:firstLine="0"/>
        <w:rPr>
          <w:i w:val="1"/>
          <w:iCs w:val="1"/>
          <w:sz w:val="20"/>
          <w:szCs w:val="20"/>
        </w:rPr>
      </w:pPr>
      <w:r w:rsidDel="00000000" w:rsidR="00000000" w:rsidRPr="00000000">
        <w:rPr>
          <w:sz w:val="20"/>
          <w:szCs w:val="20"/>
          <w:rtl w:val="0"/>
        </w:rPr>
        <w:t xml:space="preserve">Gabriel Cabezas, Audréanne Filion, cellos on </w:t>
      </w:r>
      <w:r w:rsidDel="00000000" w:rsidR="00000000" w:rsidRPr="00000000">
        <w:rPr>
          <w:i w:val="1"/>
          <w:iCs w:val="1"/>
          <w:sz w:val="20"/>
          <w:szCs w:val="20"/>
          <w:rtl w:val="0"/>
        </w:rPr>
        <w:t xml:space="preserve">Désancrage</w:t>
      </w:r>
      <w:r w:rsidDel="00000000" w:rsidR="00000000" w:rsidRPr="00000000">
        <w:rPr>
          <w:rtl w:val="0"/>
        </w:rPr>
      </w:r>
    </w:p>
    <w:p w:rsidR="00000000" w:rsidDel="00000000" w:rsidP="00000000" w:rsidRDefault="00000000" w:rsidRPr="00000000" w14:paraId="00000052">
      <w:pPr>
        <w:spacing w:after="0" w:line="240" w:lineRule="auto"/>
        <w:ind w:left="-720" w:right="-720" w:firstLine="0"/>
        <w:rPr>
          <w:sz w:val="20"/>
          <w:szCs w:val="20"/>
        </w:rPr>
      </w:pPr>
      <w:r w:rsidDel="00000000" w:rsidR="00000000" w:rsidRPr="00000000">
        <w:rPr>
          <w:rtl w:val="0"/>
        </w:rPr>
      </w:r>
    </w:p>
    <w:p w:rsidR="00000000" w:rsidDel="00000000" w:rsidP="00000000" w:rsidRDefault="00000000" w:rsidRPr="00000000" w14:paraId="00000053">
      <w:pPr>
        <w:spacing w:after="0" w:line="240" w:lineRule="auto"/>
        <w:ind w:left="-720" w:right="-720" w:firstLine="0"/>
        <w:rPr>
          <w:sz w:val="20"/>
          <w:szCs w:val="20"/>
        </w:rPr>
      </w:pPr>
      <w:r w:rsidDel="00000000" w:rsidR="00000000" w:rsidRPr="00000000">
        <w:rPr>
          <w:sz w:val="20"/>
          <w:szCs w:val="20"/>
          <w:rtl w:val="0"/>
        </w:rPr>
        <w:t xml:space="preserve">All music composed by Michael Harrison and Ina Filip, except </w:t>
      </w:r>
      <w:r w:rsidDel="00000000" w:rsidR="00000000" w:rsidRPr="00000000">
        <w:rPr>
          <w:i w:val="1"/>
          <w:iCs w:val="1"/>
          <w:sz w:val="20"/>
          <w:szCs w:val="20"/>
          <w:rtl w:val="0"/>
        </w:rPr>
        <w:t xml:space="preserve">Désancrage</w:t>
      </w:r>
      <w:r w:rsidDel="00000000" w:rsidR="00000000" w:rsidRPr="00000000">
        <w:rPr>
          <w:sz w:val="20"/>
          <w:szCs w:val="20"/>
          <w:rtl w:val="0"/>
        </w:rPr>
        <w:t xml:space="preserve"> composed by Michael Harrison, Ina Filip and Elliot Cole </w:t>
      </w:r>
    </w:p>
    <w:p w:rsidR="00000000" w:rsidDel="00000000" w:rsidP="00000000" w:rsidRDefault="00000000" w:rsidRPr="00000000" w14:paraId="00000054">
      <w:pPr>
        <w:spacing w:after="0" w:line="240" w:lineRule="auto"/>
        <w:ind w:left="-720" w:right="-720" w:firstLine="0"/>
        <w:rPr>
          <w:sz w:val="20"/>
          <w:szCs w:val="20"/>
        </w:rPr>
      </w:pPr>
      <w:r w:rsidDel="00000000" w:rsidR="00000000" w:rsidRPr="00000000">
        <w:rPr>
          <w:rtl w:val="0"/>
        </w:rPr>
      </w:r>
    </w:p>
    <w:p w:rsidR="00000000" w:rsidDel="00000000" w:rsidP="00000000" w:rsidRDefault="00000000" w:rsidRPr="00000000" w14:paraId="00000055">
      <w:pPr>
        <w:spacing w:after="0" w:line="240" w:lineRule="auto"/>
        <w:ind w:left="-720" w:right="-720" w:firstLine="0"/>
        <w:rPr>
          <w:sz w:val="20"/>
          <w:szCs w:val="20"/>
        </w:rPr>
      </w:pPr>
      <w:r w:rsidDel="00000000" w:rsidR="00000000" w:rsidRPr="00000000">
        <w:rPr>
          <w:i w:val="1"/>
          <w:iCs w:val="1"/>
          <w:sz w:val="20"/>
          <w:szCs w:val="20"/>
          <w:rtl w:val="0"/>
        </w:rPr>
        <w:t xml:space="preserve">Tarana Counterpoint</w:t>
      </w:r>
      <w:r w:rsidDel="00000000" w:rsidR="00000000" w:rsidRPr="00000000">
        <w:rPr>
          <w:sz w:val="20"/>
          <w:szCs w:val="20"/>
          <w:rtl w:val="0"/>
        </w:rPr>
        <w:t xml:space="preserve"> and </w:t>
      </w:r>
      <w:r w:rsidDel="00000000" w:rsidR="00000000" w:rsidRPr="00000000">
        <w:rPr>
          <w:i w:val="1"/>
          <w:iCs w:val="1"/>
          <w:sz w:val="20"/>
          <w:szCs w:val="20"/>
          <w:rtl w:val="0"/>
        </w:rPr>
        <w:t xml:space="preserve">Mahadev</w:t>
      </w:r>
      <w:r w:rsidDel="00000000" w:rsidR="00000000" w:rsidRPr="00000000">
        <w:rPr>
          <w:sz w:val="20"/>
          <w:szCs w:val="20"/>
          <w:rtl w:val="0"/>
        </w:rPr>
        <w:t xml:space="preserve"> are based on traditional melodies, adapted by Michael Harrison </w:t>
      </w:r>
    </w:p>
    <w:p w:rsidR="00000000" w:rsidDel="00000000" w:rsidP="00000000" w:rsidRDefault="00000000" w:rsidRPr="00000000" w14:paraId="00000056">
      <w:pPr>
        <w:spacing w:after="0" w:line="240" w:lineRule="auto"/>
        <w:ind w:left="-720" w:right="-720" w:firstLine="0"/>
        <w:rPr>
          <w:sz w:val="20"/>
          <w:szCs w:val="20"/>
        </w:rPr>
      </w:pPr>
      <w:r w:rsidDel="00000000" w:rsidR="00000000" w:rsidRPr="00000000">
        <w:rPr>
          <w:rtl w:val="0"/>
        </w:rPr>
      </w:r>
    </w:p>
    <w:p w:rsidR="00000000" w:rsidDel="00000000" w:rsidP="00000000" w:rsidRDefault="00000000" w:rsidRPr="00000000" w14:paraId="00000057">
      <w:pPr>
        <w:spacing w:after="0" w:line="240" w:lineRule="auto"/>
        <w:ind w:left="-720" w:right="-720" w:firstLine="0"/>
        <w:rPr>
          <w:sz w:val="20"/>
          <w:szCs w:val="20"/>
        </w:rPr>
      </w:pPr>
      <w:r w:rsidDel="00000000" w:rsidR="00000000" w:rsidRPr="00000000">
        <w:rPr>
          <w:sz w:val="20"/>
          <w:szCs w:val="20"/>
          <w:rtl w:val="0"/>
        </w:rPr>
        <w:t xml:space="preserve">The artists acknowledge the support of Conseil des Arts et des Lettres du Québec and the Canada Council for the Arts</w:t>
      </w:r>
    </w:p>
    <w:p w:rsidR="00000000" w:rsidDel="00000000" w:rsidP="00000000" w:rsidRDefault="00000000" w:rsidRPr="00000000" w14:paraId="00000058">
      <w:pPr>
        <w:shd w:fill="ffffff" w:val="clear"/>
        <w:spacing w:after="0" w:line="240" w:lineRule="auto"/>
        <w:ind w:left="-720" w:right="-720" w:firstLine="0"/>
        <w:rPr>
          <w:b w:val="1"/>
          <w:bCs w:val="1"/>
          <w:sz w:val="20"/>
          <w:szCs w:val="20"/>
        </w:rPr>
      </w:pPr>
      <w:r w:rsidDel="00000000" w:rsidR="00000000" w:rsidRPr="00000000">
        <w:rPr>
          <w:rtl w:val="0"/>
        </w:rPr>
      </w:r>
    </w:p>
    <w:p w:rsidR="00000000" w:rsidDel="00000000" w:rsidP="00000000" w:rsidRDefault="00000000" w:rsidRPr="00000000" w14:paraId="00000059">
      <w:pPr>
        <w:shd w:fill="ffffff" w:val="clear"/>
        <w:spacing w:after="0" w:line="240" w:lineRule="auto"/>
        <w:ind w:left="-720" w:right="-720" w:firstLine="0"/>
        <w:rPr>
          <w:sz w:val="20"/>
          <w:szCs w:val="20"/>
        </w:rPr>
      </w:pPr>
      <w:r w:rsidDel="00000000" w:rsidR="00000000" w:rsidRPr="00000000">
        <w:rPr>
          <w:sz w:val="20"/>
          <w:szCs w:val="20"/>
          <w:rtl w:val="0"/>
        </w:rPr>
        <w:t xml:space="preserve">Executive producers: Michael Gordon, David Lang, Kenny Savelson and Julia Wolfe</w:t>
      </w:r>
    </w:p>
    <w:p w:rsidR="00000000" w:rsidDel="00000000" w:rsidP="00000000" w:rsidRDefault="00000000" w:rsidRPr="00000000" w14:paraId="0000005A">
      <w:pPr>
        <w:shd w:fill="ffffff" w:val="clear"/>
        <w:spacing w:after="0" w:line="240" w:lineRule="auto"/>
        <w:ind w:left="-720" w:right="-720" w:firstLine="0"/>
        <w:rPr>
          <w:sz w:val="20"/>
          <w:szCs w:val="20"/>
        </w:rPr>
      </w:pPr>
      <w:r w:rsidDel="00000000" w:rsidR="00000000" w:rsidRPr="00000000">
        <w:rPr>
          <w:sz w:val="20"/>
          <w:szCs w:val="20"/>
          <w:rtl w:val="0"/>
        </w:rPr>
        <w:t xml:space="preserve">Cantaloupe Club Producers Circle: Patricia &amp; Martin Angerman, </w:t>
      </w:r>
      <w:r w:rsidDel="00000000" w:rsidR="00000000" w:rsidRPr="00000000">
        <w:rPr>
          <w:sz w:val="20"/>
          <w:szCs w:val="20"/>
          <w:highlight w:val="white"/>
          <w:rtl w:val="0"/>
        </w:rPr>
        <w:t xml:space="preserve">Eric Scott Klein, Ken Nielsen, Roger Stude, Ola Torstensson</w:t>
      </w:r>
      <w:r w:rsidDel="00000000" w:rsidR="00000000" w:rsidRPr="00000000">
        <w:rPr>
          <w:rtl w:val="0"/>
        </w:rPr>
      </w:r>
    </w:p>
    <w:p w:rsidR="00000000" w:rsidDel="00000000" w:rsidP="00000000" w:rsidRDefault="00000000" w:rsidRPr="00000000" w14:paraId="0000005B">
      <w:pPr>
        <w:shd w:fill="ffffff" w:val="clear"/>
        <w:spacing w:after="0" w:line="240" w:lineRule="auto"/>
        <w:ind w:left="-720" w:right="-720" w:firstLine="0"/>
        <w:rPr>
          <w:sz w:val="20"/>
          <w:szCs w:val="20"/>
        </w:rPr>
      </w:pPr>
      <w:r w:rsidDel="00000000" w:rsidR="00000000" w:rsidRPr="00000000">
        <w:rPr>
          <w:sz w:val="20"/>
          <w:szCs w:val="20"/>
          <w:rtl w:val="0"/>
        </w:rPr>
        <w:t xml:space="preserve">Label manager: Bill Murphy</w:t>
      </w:r>
    </w:p>
    <w:p w:rsidR="00000000" w:rsidDel="00000000" w:rsidP="00000000" w:rsidRDefault="00000000" w:rsidRPr="00000000" w14:paraId="0000005C">
      <w:pPr>
        <w:spacing w:after="0" w:line="240" w:lineRule="auto"/>
        <w:ind w:left="-720" w:right="-720" w:firstLine="0"/>
        <w:rPr>
          <w:sz w:val="20"/>
          <w:szCs w:val="20"/>
        </w:rPr>
      </w:pPr>
      <w:r w:rsidDel="00000000" w:rsidR="00000000" w:rsidRPr="00000000">
        <w:rPr>
          <w:sz w:val="20"/>
          <w:szCs w:val="20"/>
          <w:rtl w:val="0"/>
        </w:rPr>
        <w:t xml:space="preserve">Licensing manager: Brian Petuch</w:t>
      </w:r>
    </w:p>
    <w:p w:rsidR="00000000" w:rsidDel="00000000" w:rsidP="00000000" w:rsidRDefault="00000000" w:rsidRPr="00000000" w14:paraId="0000005D">
      <w:pPr>
        <w:spacing w:after="0" w:line="240" w:lineRule="auto"/>
        <w:ind w:left="-720" w:right="-720" w:firstLine="0"/>
        <w:rPr>
          <w:sz w:val="20"/>
          <w:szCs w:val="20"/>
        </w:rPr>
      </w:pPr>
      <w:r w:rsidDel="00000000" w:rsidR="00000000" w:rsidRPr="00000000">
        <w:rPr>
          <w:sz w:val="20"/>
          <w:szCs w:val="20"/>
          <w:rtl w:val="0"/>
        </w:rPr>
        <w:t xml:space="preserve">Label assistant: Yael Gordon</w:t>
      </w:r>
    </w:p>
    <w:p w:rsidR="00000000" w:rsidDel="00000000" w:rsidP="00000000" w:rsidRDefault="00000000" w:rsidRPr="00000000" w14:paraId="0000005E">
      <w:pPr>
        <w:spacing w:after="0" w:line="240" w:lineRule="auto"/>
        <w:ind w:left="-720" w:right="-720" w:firstLine="0"/>
        <w:rPr>
          <w:sz w:val="20"/>
          <w:szCs w:val="20"/>
          <w:highlight w:val="white"/>
        </w:rPr>
      </w:pPr>
      <w:r w:rsidDel="00000000" w:rsidR="00000000" w:rsidRPr="00000000">
        <w:rPr>
          <w:sz w:val="20"/>
          <w:szCs w:val="20"/>
          <w:rtl w:val="0"/>
        </w:rPr>
        <w:t xml:space="preserve">Art direction and graphic design: Noah Scalin/</w:t>
      </w:r>
      <w:r w:rsidDel="00000000" w:rsidR="00000000" w:rsidRPr="00000000">
        <w:rPr>
          <w:sz w:val="20"/>
          <w:szCs w:val="20"/>
          <w:highlight w:val="white"/>
          <w:rtl w:val="0"/>
        </w:rPr>
        <w:t xml:space="preserve">Another Limited Rebellion</w:t>
      </w:r>
    </w:p>
    <w:p w:rsidR="00000000" w:rsidDel="00000000" w:rsidP="00000000" w:rsidRDefault="00000000" w:rsidRPr="00000000" w14:paraId="0000005F">
      <w:pPr>
        <w:widowControl w:val="0"/>
        <w:spacing w:after="0" w:line="240" w:lineRule="auto"/>
        <w:ind w:left="-720" w:right="-720" w:firstLine="0"/>
        <w:rPr>
          <w:sz w:val="20"/>
          <w:szCs w:val="20"/>
        </w:rPr>
      </w:pPr>
      <w:r w:rsidDel="00000000" w:rsidR="00000000" w:rsidRPr="00000000">
        <w:rPr>
          <w:rtl w:val="0"/>
        </w:rPr>
      </w:r>
    </w:p>
    <w:p w:rsidR="00000000" w:rsidDel="00000000" w:rsidP="00000000" w:rsidRDefault="00000000" w:rsidRPr="00000000" w14:paraId="00000060">
      <w:pPr>
        <w:widowControl w:val="0"/>
        <w:spacing w:after="0" w:line="240" w:lineRule="auto"/>
        <w:ind w:left="-720" w:right="-720" w:firstLine="0"/>
        <w:rPr>
          <w:sz w:val="20"/>
          <w:szCs w:val="20"/>
        </w:rPr>
      </w:pPr>
      <w:r w:rsidDel="00000000" w:rsidR="00000000" w:rsidRPr="00000000">
        <w:rPr>
          <w:color w:val="222222"/>
          <w:sz w:val="20"/>
          <w:szCs w:val="20"/>
          <w:highlight w:val="white"/>
          <w:rtl w:val="0"/>
        </w:rPr>
        <w:t xml:space="preserve">Album cover image by Hans Jenny from his book</w:t>
      </w:r>
      <w:r w:rsidDel="00000000" w:rsidR="00000000" w:rsidRPr="00000000">
        <w:rPr>
          <w:i w:val="1"/>
          <w:iCs w:val="1"/>
          <w:color w:val="222222"/>
          <w:sz w:val="20"/>
          <w:szCs w:val="20"/>
          <w:highlight w:val="white"/>
          <w:rtl w:val="0"/>
        </w:rPr>
        <w:t xml:space="preserve"> Cymatics: A Study of Wave Phenomena and Vibration</w:t>
      </w:r>
      <w:r w:rsidDel="00000000" w:rsidR="00000000" w:rsidRPr="00000000">
        <w:rPr>
          <w:color w:val="222222"/>
          <w:sz w:val="20"/>
          <w:szCs w:val="20"/>
          <w:highlight w:val="white"/>
          <w:rtl w:val="0"/>
        </w:rPr>
        <w:t xml:space="preserve">, used by permission from MacroMedia Publishing</w:t>
      </w:r>
      <w:r w:rsidDel="00000000" w:rsidR="00000000" w:rsidRPr="00000000">
        <w:rPr>
          <w:rtl w:val="0"/>
        </w:rPr>
      </w:r>
    </w:p>
    <w:p w:rsidR="00000000" w:rsidDel="00000000" w:rsidP="00000000" w:rsidRDefault="00000000" w:rsidRPr="00000000" w14:paraId="00000061">
      <w:pPr>
        <w:spacing w:after="0" w:line="240" w:lineRule="auto"/>
        <w:ind w:left="-720" w:right="-720" w:firstLine="0"/>
        <w:rPr>
          <w:sz w:val="20"/>
          <w:szCs w:val="20"/>
        </w:rPr>
      </w:pPr>
      <w:r w:rsidDel="00000000" w:rsidR="00000000" w:rsidRPr="00000000">
        <w:rPr>
          <w:rtl w:val="0"/>
        </w:rPr>
      </w:r>
    </w:p>
    <w:p w:rsidR="00000000" w:rsidDel="00000000" w:rsidP="00000000" w:rsidRDefault="00000000" w:rsidRPr="00000000" w14:paraId="00000062">
      <w:pPr>
        <w:shd w:fill="ffffff" w:val="clear"/>
        <w:spacing w:after="0" w:line="240" w:lineRule="auto"/>
        <w:ind w:left="-720" w:right="-720" w:firstLine="0"/>
        <w:jc w:val="center"/>
        <w:rPr>
          <w:b w:val="1"/>
          <w:bCs w:val="1"/>
          <w:sz w:val="20"/>
          <w:szCs w:val="20"/>
        </w:rPr>
      </w:pPr>
      <w:r w:rsidDel="00000000" w:rsidR="00000000" w:rsidRPr="00000000">
        <w:rPr>
          <w:sz w:val="20"/>
          <w:szCs w:val="20"/>
          <w:rtl w:val="0"/>
        </w:rPr>
        <w:t xml:space="preserve"># # #</w:t>
      </w:r>
      <w:r w:rsidDel="00000000" w:rsidR="00000000" w:rsidRPr="00000000">
        <w:rPr>
          <w:rtl w:val="0"/>
        </w:rPr>
      </w:r>
    </w:p>
    <w:sectPr>
      <w:footerReference r:id="rId16" w:type="default"/>
      <w:pgSz w:h="15840" w:w="12240" w:orient="portrait"/>
      <w:pgMar w:bottom="0" w:top="540" w:left="1440" w:right="144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3">
    <w:pPr>
      <w:shd w:fill="ffffff" w:val="clear"/>
      <w:rPr>
        <w:sz w:val="20"/>
        <w:szCs w:val="20"/>
        <w:highlight w:val="white"/>
      </w:rPr>
    </w:pPr>
    <w:r w:rsidDel="00000000" w:rsidR="00000000" w:rsidRPr="00000000">
      <w:rPr>
        <w:rtl w:val="0"/>
      </w:rPr>
    </w:r>
  </w:p>
  <w:p w:rsidR="00000000" w:rsidDel="00000000" w:rsidP="00000000" w:rsidRDefault="00000000" w:rsidRPr="00000000" w14:paraId="00000064">
    <w:pPr>
      <w:rPr>
        <w:sz w:val="20"/>
        <w:szCs w:val="20"/>
        <w:highlight w:val="whit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www.michaelharrison.com" TargetMode="External"/><Relationship Id="rId10" Type="http://schemas.openxmlformats.org/officeDocument/2006/relationships/hyperlink" Target="https://www.dropbox.com/scl/fo/ze38zvkcx6vupanru87jb/AJChYrtDoMZdLfN-NEobtf4?rlkey=7istwxm7ye1wf8ozokwt0dcnf&amp;st=zvoh5gjv&amp;dl=0" TargetMode="External"/><Relationship Id="rId13" Type="http://schemas.openxmlformats.org/officeDocument/2006/relationships/hyperlink" Target="http://www.cantaloupemusic.com" TargetMode="External"/><Relationship Id="rId12" Type="http://schemas.openxmlformats.org/officeDocument/2006/relationships/hyperlink" Target="http://en.inafilip.c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hyperlink" Target="https://lnk.to/Water_Jhala" TargetMode="External"/><Relationship Id="rId14" Type="http://schemas.openxmlformats.org/officeDocument/2006/relationships/hyperlink" Target="https://en.inafilip.ca/epk" TargetMode="Externa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mailto:christina@jensenartists.com" TargetMode="External"/><Relationship Id="rId7" Type="http://schemas.openxmlformats.org/officeDocument/2006/relationships/hyperlink" Target="https://lnk.to/Water_Jhala" TargetMode="External"/><Relationship Id="rId8" Type="http://schemas.openxmlformats.org/officeDocument/2006/relationships/hyperlink" Target="https://bangonacan.org/long-play-202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